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0.xml" ContentType="application/vnd.openxmlformats-officedocument.wordprocessingml.header+xml"/>
  <Override PartName="/word/footer64.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3.xml" ContentType="application/vnd.openxmlformats-officedocument.wordprocessingml.header+xml"/>
  <Override PartName="/word/footer67.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6.xml" ContentType="application/vnd.openxmlformats-officedocument.wordprocessingml.header+xml"/>
  <Override PartName="/word/footer7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69.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2.xml" ContentType="application/vnd.openxmlformats-officedocument.wordprocessingml.header+xml"/>
  <Override PartName="/word/footer77.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75.xml" ContentType="application/vnd.openxmlformats-officedocument.wordprocessingml.header+xml"/>
  <Override PartName="/word/footer80.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78.xml" ContentType="application/vnd.openxmlformats-officedocument.wordprocessingml.header+xml"/>
  <Override PartName="/word/footer83.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1.xml" ContentType="application/vnd.openxmlformats-officedocument.wordprocessingml.header+xml"/>
  <Override PartName="/word/footer86.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4.xml" ContentType="application/vnd.openxmlformats-officedocument.wordprocessingml.header+xml"/>
  <Override PartName="/word/footer89.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87.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2C6939" w:rsidP="002B4217">
      <w:pPr>
        <w:rPr>
          <w:rFonts w:asciiTheme="minorHAnsi" w:hAnsiTheme="minorHAnsi" w:cstheme="minorHAnsi"/>
          <w:b/>
          <w:sz w:val="32"/>
        </w:rPr>
      </w:pPr>
      <w:r>
        <w:rPr>
          <w:rFonts w:asciiTheme="minorHAnsi" w:hAnsiTheme="minorHAnsi" w:cstheme="minorHAnsi"/>
          <w:b/>
          <w:sz w:val="32"/>
        </w:rPr>
        <w:t>KİMYA</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0"/>
        <w:gridCol w:w="564"/>
        <w:gridCol w:w="6"/>
        <w:gridCol w:w="841"/>
        <w:gridCol w:w="6"/>
        <w:gridCol w:w="562"/>
        <w:gridCol w:w="6"/>
        <w:gridCol w:w="564"/>
        <w:gridCol w:w="6"/>
        <w:gridCol w:w="990"/>
      </w:tblGrid>
      <w:tr w:rsidR="002B4217" w:rsidRPr="00E90B54" w:rsidTr="00CA69AE">
        <w:trPr>
          <w:trHeight w:val="450"/>
          <w:tblCellSpacing w:w="0" w:type="dxa"/>
        </w:trPr>
        <w:tc>
          <w:tcPr>
            <w:tcW w:w="5000" w:type="pct"/>
            <w:gridSpan w:val="11"/>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CA69AE">
        <w:trPr>
          <w:trHeight w:val="375"/>
          <w:tblCellSpacing w:w="0" w:type="dxa"/>
        </w:trPr>
        <w:tc>
          <w:tcPr>
            <w:tcW w:w="5000" w:type="pct"/>
            <w:gridSpan w:val="11"/>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D90C87" w:rsidP="00CA69AE">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rPr>
                <w:rFonts w:asciiTheme="minorHAnsi" w:hAnsiTheme="minorHAnsi" w:cs="Arial"/>
                <w:sz w:val="22"/>
              </w:rPr>
            </w:pPr>
            <w:r w:rsidRPr="00E90B54">
              <w:rPr>
                <w:rFonts w:asciiTheme="minorHAnsi" w:hAnsiTheme="minorHAnsi" w:cs="Arial"/>
                <w:sz w:val="22"/>
                <w:szCs w:val="22"/>
              </w:rPr>
              <w:t>Kod</w:t>
            </w:r>
          </w:p>
        </w:tc>
        <w:tc>
          <w:tcPr>
            <w:tcW w:w="2658"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rPr>
                <w:rFonts w:asciiTheme="minorHAnsi" w:hAnsiTheme="minorHAnsi" w:cs="Arial"/>
                <w:sz w:val="22"/>
              </w:rPr>
            </w:pPr>
            <w:r w:rsidRPr="00E90B54">
              <w:rPr>
                <w:rFonts w:asciiTheme="minorHAnsi" w:hAnsiTheme="minorHAnsi" w:cs="Arial"/>
                <w:sz w:val="22"/>
                <w:szCs w:val="22"/>
              </w:rPr>
              <w:t>Ders Adı</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AKTS</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T+U+L</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Kredi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Z/S</w:t>
            </w:r>
          </w:p>
        </w:tc>
        <w:tc>
          <w:tcPr>
            <w:tcW w:w="492"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Dili</w:t>
            </w:r>
          </w:p>
        </w:tc>
      </w:tr>
      <w:tr w:rsidR="00682BD0" w:rsidRPr="00D57D11"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C1E02" w:rsidP="00CA69AE">
            <w:pPr>
              <w:jc w:val="center"/>
              <w:rPr>
                <w:rFonts w:ascii="Calibri" w:hAnsi="Calibri" w:cs="Calibri"/>
                <w:color w:val="000000"/>
                <w:sz w:val="22"/>
              </w:rPr>
            </w:pPr>
            <w:r>
              <w:rPr>
                <w:rFonts w:ascii="Calibri" w:hAnsi="Calibri" w:cs="Calibri"/>
                <w:color w:val="000000"/>
                <w:sz w:val="22"/>
              </w:rPr>
              <w:t>50101</w:t>
            </w:r>
            <w:r w:rsidR="00682BD0">
              <w:rPr>
                <w:rFonts w:ascii="Calibri" w:hAnsi="Calibri" w:cs="Calibri"/>
                <w:color w:val="000000"/>
                <w:sz w:val="22"/>
              </w:rPr>
              <w:t>1101</w:t>
            </w:r>
          </w:p>
        </w:tc>
        <w:tc>
          <w:tcPr>
            <w:tcW w:w="2658"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090FCD" w:rsidP="006C1E02">
            <w:pPr>
              <w:rPr>
                <w:rFonts w:ascii="Calibri" w:hAnsi="Calibri" w:cs="Calibri"/>
                <w:color w:val="000000"/>
                <w:sz w:val="22"/>
              </w:rPr>
            </w:pPr>
            <w:hyperlink w:anchor="d81" w:history="1">
              <w:r w:rsidR="00682BD0" w:rsidRPr="00682BD0">
                <w:rPr>
                  <w:rStyle w:val="Kpr"/>
                  <w:rFonts w:ascii="Calibri" w:hAnsi="Calibri" w:cs="Calibri"/>
                  <w:sz w:val="22"/>
                </w:rPr>
                <w:t>BİLİMSEL ARAŞTIRMA YÖNTEMLERİ VE ETİĞİ</w:t>
              </w:r>
            </w:hyperlink>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82BD0" w:rsidP="00CA69AE">
            <w:pPr>
              <w:jc w:val="center"/>
              <w:rPr>
                <w:rFonts w:ascii="Arial" w:hAnsi="Arial" w:cs="Arial"/>
                <w:sz w:val="20"/>
                <w:szCs w:val="20"/>
              </w:rPr>
            </w:pPr>
            <w:r>
              <w:rPr>
                <w:rFonts w:ascii="Arial" w:hAnsi="Arial"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E90B54" w:rsidRDefault="00682BD0" w:rsidP="00CA69A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682BD0" w:rsidRPr="00E90B54" w:rsidRDefault="00682BD0" w:rsidP="00CA69A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E90B54" w:rsidRDefault="00682BD0" w:rsidP="00CA69AE">
            <w:pPr>
              <w:jc w:val="center"/>
              <w:rPr>
                <w:rFonts w:asciiTheme="minorHAnsi" w:hAnsiTheme="minorHAnsi" w:cs="Arial"/>
                <w:b/>
                <w:sz w:val="22"/>
              </w:rPr>
            </w:pPr>
            <w:r w:rsidRPr="00E90B54">
              <w:rPr>
                <w:rFonts w:asciiTheme="minorHAnsi" w:hAnsiTheme="minorHAnsi" w:cs="Arial"/>
                <w:b/>
                <w:sz w:val="22"/>
                <w:szCs w:val="22"/>
              </w:rPr>
              <w:t>Z</w:t>
            </w:r>
          </w:p>
        </w:tc>
        <w:tc>
          <w:tcPr>
            <w:tcW w:w="49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E90B54" w:rsidRDefault="00682BD0" w:rsidP="00CA69AE">
            <w:pPr>
              <w:jc w:val="center"/>
              <w:rPr>
                <w:rFonts w:asciiTheme="minorHAnsi" w:hAnsiTheme="minorHAnsi" w:cs="Arial"/>
                <w:sz w:val="22"/>
              </w:rPr>
            </w:pPr>
            <w:r w:rsidRPr="00E90B54">
              <w:rPr>
                <w:rFonts w:asciiTheme="minorHAnsi" w:hAnsiTheme="minorHAnsi" w:cs="Arial"/>
                <w:sz w:val="22"/>
                <w:szCs w:val="22"/>
              </w:rPr>
              <w:t>Türkçe</w:t>
            </w:r>
          </w:p>
        </w:tc>
      </w:tr>
      <w:tr w:rsidR="002C6939"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2C6939" w:rsidRDefault="002C6939" w:rsidP="002C6939">
            <w:pPr>
              <w:jc w:val="center"/>
              <w:rPr>
                <w:rFonts w:ascii="Calibri" w:hAnsi="Calibri" w:cs="Arial TUR"/>
                <w:sz w:val="22"/>
              </w:rPr>
            </w:pPr>
            <w:r>
              <w:rPr>
                <w:rFonts w:ascii="Calibri" w:hAnsi="Calibri" w:cs="Arial TUR"/>
                <w:sz w:val="22"/>
                <w:szCs w:val="22"/>
              </w:rPr>
              <w:t>501511621</w:t>
            </w:r>
          </w:p>
        </w:tc>
        <w:tc>
          <w:tcPr>
            <w:tcW w:w="2658" w:type="pct"/>
            <w:tcBorders>
              <w:top w:val="outset" w:sz="6" w:space="0" w:color="auto"/>
              <w:left w:val="outset" w:sz="6" w:space="0" w:color="auto"/>
              <w:bottom w:val="outset" w:sz="6" w:space="0" w:color="auto"/>
              <w:right w:val="outset" w:sz="6" w:space="0" w:color="auto"/>
            </w:tcBorders>
            <w:shd w:val="clear" w:color="auto" w:fill="FFFF99"/>
            <w:vAlign w:val="bottom"/>
          </w:tcPr>
          <w:p w:rsidR="002C6939" w:rsidRDefault="00090FCD" w:rsidP="002C6939">
            <w:pPr>
              <w:rPr>
                <w:rFonts w:ascii="Calibri" w:hAnsi="Calibri" w:cs="Arial TUR"/>
                <w:sz w:val="22"/>
              </w:rPr>
            </w:pPr>
            <w:hyperlink w:anchor="d76" w:history="1">
              <w:r w:rsidR="002C6939" w:rsidRPr="008239A9">
                <w:rPr>
                  <w:rStyle w:val="Kpr"/>
                  <w:rFonts w:ascii="Calibri" w:hAnsi="Calibri" w:cs="Arial TUR"/>
                  <w:sz w:val="22"/>
                  <w:szCs w:val="22"/>
                </w:rPr>
                <w:t>İLERİ ANALİZ VE AYIRMA YÖNTEMLERİ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C6939" w:rsidRPr="00E90B54" w:rsidRDefault="002C6939"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C6939" w:rsidRPr="00E90B54" w:rsidRDefault="002C6939"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C6939" w:rsidRPr="00E90B54" w:rsidRDefault="002C6939"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C6939" w:rsidRPr="00E90B54" w:rsidRDefault="002C6939" w:rsidP="002C6939">
            <w:pPr>
              <w:jc w:val="center"/>
              <w:rPr>
                <w:rFonts w:asciiTheme="minorHAnsi" w:hAnsiTheme="minorHAnsi" w:cs="Arial"/>
                <w:b/>
                <w:sz w:val="22"/>
              </w:rPr>
            </w:pPr>
            <w:r w:rsidRPr="00E90B54">
              <w:rPr>
                <w:rFonts w:asciiTheme="minorHAnsi" w:hAnsiTheme="minorHAnsi" w:cs="Arial"/>
                <w:b/>
                <w:sz w:val="22"/>
                <w:szCs w:val="22"/>
              </w:rPr>
              <w:t>Z</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2C6939" w:rsidRPr="00E90B54" w:rsidRDefault="002C6939" w:rsidP="002C6939">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rPr>
                <w:rFonts w:asciiTheme="minorHAnsi" w:hAnsiTheme="minorHAnsi" w:cs="Arial"/>
                <w:sz w:val="22"/>
              </w:rPr>
            </w:pPr>
          </w:p>
        </w:tc>
        <w:tc>
          <w:tcPr>
            <w:tcW w:w="2658"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rPr>
                <w:rFonts w:asciiTheme="minorHAnsi" w:hAnsiTheme="minorHAnsi" w:cs="Arial"/>
                <w:sz w:val="22"/>
              </w:rPr>
            </w:pPr>
            <w:r w:rsidRPr="00E90B54">
              <w:rPr>
                <w:rFonts w:asciiTheme="minorHAnsi" w:hAnsiTheme="minorHAnsi" w:cs="Arial"/>
                <w:sz w:val="22"/>
                <w:szCs w:val="22"/>
              </w:rPr>
              <w:t>Seçmeli Ders-1</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rPr>
                <w:rFonts w:asciiTheme="minorHAnsi" w:hAnsiTheme="minorHAnsi" w:cs="Arial"/>
                <w:sz w:val="22"/>
              </w:rPr>
            </w:pPr>
          </w:p>
        </w:tc>
        <w:tc>
          <w:tcPr>
            <w:tcW w:w="2658"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rPr>
                <w:rFonts w:asciiTheme="minorHAnsi" w:hAnsiTheme="minorHAnsi" w:cs="Arial"/>
                <w:sz w:val="22"/>
              </w:rPr>
            </w:pPr>
            <w:r w:rsidRPr="00E90B54">
              <w:rPr>
                <w:rFonts w:asciiTheme="minorHAnsi" w:hAnsiTheme="minorHAnsi" w:cs="Arial"/>
                <w:sz w:val="22"/>
                <w:szCs w:val="22"/>
              </w:rPr>
              <w:t>Seçmeli Ders-2</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CA69AE">
            <w:pPr>
              <w:rPr>
                <w:rFonts w:asciiTheme="minorHAnsi" w:hAnsiTheme="minorHAnsi" w:cs="Arial"/>
                <w:sz w:val="22"/>
              </w:rPr>
            </w:pPr>
          </w:p>
        </w:tc>
        <w:tc>
          <w:tcPr>
            <w:tcW w:w="265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D90C87" w:rsidP="00CA69AE">
            <w:pPr>
              <w:jc w:val="right"/>
              <w:rPr>
                <w:rFonts w:asciiTheme="minorHAnsi" w:hAnsiTheme="minorHAnsi" w:cs="Arial"/>
                <w:sz w:val="22"/>
              </w:rPr>
            </w:pPr>
            <w:r>
              <w:rPr>
                <w:rFonts w:asciiTheme="minorHAnsi" w:hAnsiTheme="minorHAnsi" w:cs="Arial"/>
                <w:sz w:val="22"/>
                <w:szCs w:val="22"/>
              </w:rPr>
              <w:t>I. Yarıyıl</w:t>
            </w:r>
            <w:r w:rsidR="002B4217" w:rsidRPr="00E90B54">
              <w:rPr>
                <w:rFonts w:asciiTheme="minorHAnsi" w:hAnsiTheme="minorHAnsi" w:cs="Arial"/>
                <w:sz w:val="22"/>
                <w:szCs w:val="22"/>
              </w:rPr>
              <w:t xml:space="preserve"> Toplamı</w:t>
            </w:r>
          </w:p>
        </w:tc>
        <w:tc>
          <w:tcPr>
            <w:tcW w:w="28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30</w:t>
            </w:r>
          </w:p>
        </w:tc>
        <w:tc>
          <w:tcPr>
            <w:tcW w:w="421"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CA69AE">
            <w:pPr>
              <w:jc w:val="center"/>
              <w:rPr>
                <w:rFonts w:asciiTheme="minorHAnsi" w:hAnsiTheme="minorHAnsi" w:cs="Arial"/>
                <w:sz w:val="22"/>
              </w:rPr>
            </w:pPr>
          </w:p>
        </w:tc>
        <w:tc>
          <w:tcPr>
            <w:tcW w:w="28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CA69AE">
            <w:pPr>
              <w:jc w:val="center"/>
              <w:rPr>
                <w:rFonts w:asciiTheme="minorHAnsi" w:hAnsiTheme="minorHAnsi" w:cs="Arial"/>
                <w:sz w:val="22"/>
              </w:rPr>
            </w:pPr>
            <w:r>
              <w:rPr>
                <w:rFonts w:asciiTheme="minorHAnsi" w:hAnsiTheme="minorHAnsi" w:cs="Arial"/>
                <w:sz w:val="22"/>
                <w:szCs w:val="22"/>
              </w:rPr>
              <w:t>12</w:t>
            </w:r>
          </w:p>
        </w:tc>
        <w:tc>
          <w:tcPr>
            <w:tcW w:w="28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CA69AE">
            <w:pPr>
              <w:jc w:val="center"/>
              <w:rPr>
                <w:rFonts w:asciiTheme="minorHAnsi" w:hAnsiTheme="minorHAnsi" w:cs="Arial"/>
                <w:sz w:val="22"/>
              </w:rPr>
            </w:pPr>
          </w:p>
        </w:tc>
        <w:tc>
          <w:tcPr>
            <w:tcW w:w="4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CA69AE">
            <w:pPr>
              <w:rPr>
                <w:rFonts w:asciiTheme="minorHAnsi" w:hAnsiTheme="minorHAnsi" w:cs="Arial"/>
                <w:sz w:val="22"/>
              </w:rPr>
            </w:pPr>
          </w:p>
        </w:tc>
      </w:tr>
      <w:tr w:rsidR="002B4217" w:rsidRPr="00E90B54" w:rsidTr="00CA69AE">
        <w:trPr>
          <w:trHeight w:val="375"/>
          <w:tblCellSpacing w:w="0" w:type="dxa"/>
        </w:trPr>
        <w:tc>
          <w:tcPr>
            <w:tcW w:w="5000" w:type="pct"/>
            <w:gridSpan w:val="11"/>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D90C87" w:rsidP="00CA69AE">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rPr>
                <w:rFonts w:asciiTheme="minorHAnsi" w:hAnsiTheme="minorHAnsi" w:cs="Arial"/>
                <w:sz w:val="22"/>
              </w:rPr>
            </w:pPr>
            <w:r w:rsidRPr="00E90B54">
              <w:rPr>
                <w:rFonts w:asciiTheme="minorHAnsi" w:hAnsiTheme="minorHAnsi" w:cs="Arial"/>
                <w:sz w:val="22"/>
                <w:szCs w:val="22"/>
              </w:rPr>
              <w:t>Kod</w:t>
            </w:r>
          </w:p>
        </w:tc>
        <w:tc>
          <w:tcPr>
            <w:tcW w:w="2658"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rPr>
                <w:rFonts w:asciiTheme="minorHAnsi" w:hAnsiTheme="minorHAnsi" w:cs="Arial"/>
                <w:sz w:val="22"/>
              </w:rPr>
            </w:pPr>
            <w:r w:rsidRPr="00E90B54">
              <w:rPr>
                <w:rFonts w:asciiTheme="minorHAnsi" w:hAnsiTheme="minorHAnsi" w:cs="Arial"/>
                <w:sz w:val="22"/>
                <w:szCs w:val="22"/>
              </w:rPr>
              <w:t>Ders Adı</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AKTS</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T+U+L</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Kredi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Z/S</w:t>
            </w:r>
          </w:p>
        </w:tc>
        <w:tc>
          <w:tcPr>
            <w:tcW w:w="492"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Dili</w:t>
            </w:r>
          </w:p>
        </w:tc>
      </w:tr>
      <w:tr w:rsidR="002C6939"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2C6939" w:rsidRDefault="002C6939" w:rsidP="002C6939">
            <w:pPr>
              <w:jc w:val="center"/>
              <w:rPr>
                <w:rFonts w:ascii="Calibri" w:hAnsi="Calibri" w:cs="Arial TUR"/>
                <w:sz w:val="22"/>
              </w:rPr>
            </w:pPr>
            <w:r>
              <w:rPr>
                <w:rFonts w:ascii="Calibri" w:hAnsi="Calibri" w:cs="Arial TUR"/>
                <w:sz w:val="22"/>
                <w:szCs w:val="22"/>
              </w:rPr>
              <w:t>501512617</w:t>
            </w:r>
          </w:p>
        </w:tc>
        <w:tc>
          <w:tcPr>
            <w:tcW w:w="2658" w:type="pct"/>
            <w:tcBorders>
              <w:top w:val="outset" w:sz="6" w:space="0" w:color="auto"/>
              <w:left w:val="outset" w:sz="6" w:space="0" w:color="auto"/>
              <w:bottom w:val="outset" w:sz="6" w:space="0" w:color="auto"/>
              <w:right w:val="outset" w:sz="6" w:space="0" w:color="auto"/>
            </w:tcBorders>
            <w:shd w:val="clear" w:color="auto" w:fill="FFFF99"/>
            <w:vAlign w:val="bottom"/>
          </w:tcPr>
          <w:p w:rsidR="002C6939" w:rsidRDefault="00090FCD" w:rsidP="002C6939">
            <w:pPr>
              <w:rPr>
                <w:rFonts w:ascii="Calibri" w:hAnsi="Calibri" w:cs="Arial TUR"/>
                <w:sz w:val="22"/>
              </w:rPr>
            </w:pPr>
            <w:hyperlink w:anchor="d77" w:history="1">
              <w:r w:rsidR="002C6939" w:rsidRPr="008239A9">
                <w:rPr>
                  <w:rStyle w:val="Kpr"/>
                  <w:rFonts w:ascii="Calibri" w:hAnsi="Calibri" w:cs="Arial TUR"/>
                  <w:sz w:val="22"/>
                  <w:szCs w:val="22"/>
                </w:rPr>
                <w:t>İLERİ ANALİZ YÖNTEMLERİ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C6939" w:rsidRPr="00E90B54" w:rsidRDefault="002C6939"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C6939" w:rsidRPr="00E90B54" w:rsidRDefault="002C6939"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C6939" w:rsidRPr="00E90B54" w:rsidRDefault="002C6939"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C6939" w:rsidRPr="00E90B54" w:rsidRDefault="002C6939" w:rsidP="002C6939">
            <w:pPr>
              <w:jc w:val="center"/>
              <w:rPr>
                <w:rFonts w:asciiTheme="minorHAnsi" w:hAnsiTheme="minorHAnsi" w:cs="Arial"/>
                <w:b/>
                <w:sz w:val="22"/>
              </w:rPr>
            </w:pPr>
            <w:r w:rsidRPr="00E90B54">
              <w:rPr>
                <w:rFonts w:asciiTheme="minorHAnsi" w:hAnsiTheme="minorHAnsi" w:cs="Arial"/>
                <w:b/>
                <w:sz w:val="22"/>
                <w:szCs w:val="22"/>
              </w:rPr>
              <w:t>Z</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2C6939" w:rsidRPr="00E90B54" w:rsidRDefault="002C6939" w:rsidP="002C6939">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rPr>
                <w:rFonts w:asciiTheme="minorHAnsi" w:hAnsiTheme="minorHAnsi" w:cs="Arial"/>
                <w:sz w:val="22"/>
              </w:rPr>
            </w:pPr>
          </w:p>
        </w:tc>
        <w:tc>
          <w:tcPr>
            <w:tcW w:w="2658"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682BD0" w:rsidP="00CA69AE">
            <w:pPr>
              <w:rPr>
                <w:rFonts w:asciiTheme="minorHAnsi" w:hAnsiTheme="minorHAnsi" w:cs="Arial"/>
                <w:sz w:val="22"/>
              </w:rPr>
            </w:pPr>
            <w:r>
              <w:rPr>
                <w:rFonts w:asciiTheme="minorHAnsi" w:hAnsiTheme="minorHAnsi" w:cs="Arial"/>
                <w:sz w:val="22"/>
                <w:szCs w:val="22"/>
              </w:rPr>
              <w:t>Seçmeli Ders-3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rPr>
                <w:rFonts w:asciiTheme="minorHAnsi" w:hAnsiTheme="minorHAnsi" w:cs="Arial"/>
                <w:sz w:val="22"/>
              </w:rPr>
            </w:pPr>
          </w:p>
        </w:tc>
        <w:tc>
          <w:tcPr>
            <w:tcW w:w="2658"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682BD0" w:rsidP="00CA69AE">
            <w:pPr>
              <w:rPr>
                <w:rFonts w:asciiTheme="minorHAnsi" w:hAnsiTheme="minorHAnsi" w:cs="Arial"/>
                <w:sz w:val="22"/>
              </w:rPr>
            </w:pPr>
            <w:r>
              <w:rPr>
                <w:rFonts w:asciiTheme="minorHAnsi" w:hAnsiTheme="minorHAnsi" w:cs="Arial"/>
                <w:sz w:val="22"/>
                <w:szCs w:val="22"/>
              </w:rPr>
              <w:t>Seçmeli Ders-4</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Türkçe</w:t>
            </w:r>
          </w:p>
        </w:tc>
      </w:tr>
      <w:tr w:rsidR="00682BD0"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E90B54" w:rsidRDefault="00E3682B" w:rsidP="00682BD0">
            <w:pPr>
              <w:jc w:val="center"/>
              <w:rPr>
                <w:rFonts w:asciiTheme="minorHAnsi" w:hAnsiTheme="minorHAnsi" w:cs="Arial"/>
                <w:sz w:val="22"/>
              </w:rPr>
            </w:pPr>
            <w:r>
              <w:rPr>
                <w:rFonts w:asciiTheme="minorHAnsi" w:hAnsiTheme="minorHAnsi" w:cs="Arial"/>
                <w:sz w:val="22"/>
              </w:rPr>
              <w:t>5015</w:t>
            </w:r>
            <w:r w:rsidR="00682BD0">
              <w:rPr>
                <w:rFonts w:asciiTheme="minorHAnsi" w:hAnsiTheme="minorHAnsi" w:cs="Arial"/>
                <w:sz w:val="22"/>
              </w:rPr>
              <w:t>12001</w:t>
            </w:r>
          </w:p>
        </w:tc>
        <w:tc>
          <w:tcPr>
            <w:tcW w:w="2658"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E90B54" w:rsidRDefault="006C1E02" w:rsidP="00682BD0">
            <w:pPr>
              <w:rPr>
                <w:rFonts w:asciiTheme="minorHAnsi" w:hAnsiTheme="minorHAnsi" w:cs="Arial"/>
                <w:sz w:val="22"/>
              </w:rPr>
            </w:pPr>
            <w:r>
              <w:rPr>
                <w:rFonts w:asciiTheme="minorHAnsi" w:hAnsiTheme="minorHAnsi" w:cs="Arial"/>
                <w:sz w:val="22"/>
                <w:szCs w:val="22"/>
              </w:rPr>
              <w:t>DOKTORA SEMİNER</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E90B54" w:rsidRDefault="00682BD0" w:rsidP="00682BD0">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E90B54" w:rsidRDefault="00682BD0" w:rsidP="00682BD0">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682BD0" w:rsidRPr="00E90B54" w:rsidRDefault="00682BD0" w:rsidP="00682BD0">
            <w:pPr>
              <w:jc w:val="center"/>
              <w:rPr>
                <w:rFonts w:asciiTheme="minorHAnsi" w:hAnsiTheme="minorHAnsi" w:cs="Arial"/>
                <w:sz w:val="22"/>
              </w:rPr>
            </w:pPr>
            <w:r>
              <w:rPr>
                <w:rFonts w:asciiTheme="minorHAnsi" w:hAnsiTheme="minorHAnsi" w:cs="Arial"/>
                <w:sz w:val="22"/>
              </w:rPr>
              <w:t>-</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052758" w:rsidRDefault="00682BD0" w:rsidP="00682BD0">
            <w:pPr>
              <w:jc w:val="center"/>
              <w:rPr>
                <w:rFonts w:asciiTheme="minorHAnsi" w:hAnsiTheme="minorHAnsi" w:cs="Arial"/>
                <w:b/>
                <w:sz w:val="22"/>
              </w:rPr>
            </w:pPr>
            <w:r w:rsidRPr="00052758">
              <w:rPr>
                <w:rFonts w:asciiTheme="minorHAnsi" w:hAnsiTheme="minorHAnsi" w:cs="Arial"/>
                <w:b/>
                <w:sz w:val="22"/>
              </w:rPr>
              <w:t>Z</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682BD0" w:rsidRPr="00E90B54" w:rsidRDefault="00682BD0" w:rsidP="00682BD0">
            <w:pPr>
              <w:jc w:val="center"/>
              <w:rPr>
                <w:rFonts w:asciiTheme="minorHAnsi" w:hAnsiTheme="minorHAnsi" w:cs="Arial"/>
                <w:sz w:val="22"/>
              </w:rPr>
            </w:pPr>
            <w:r w:rsidRPr="00E90B54">
              <w:rPr>
                <w:rFonts w:asciiTheme="minorHAnsi" w:hAnsiTheme="minorHAnsi" w:cs="Arial"/>
                <w:sz w:val="22"/>
                <w:szCs w:val="22"/>
              </w:rPr>
              <w:t>Türkçe</w:t>
            </w:r>
          </w:p>
        </w:tc>
      </w:tr>
      <w:tr w:rsidR="00682BD0"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jc w:val="center"/>
              <w:rPr>
                <w:rFonts w:asciiTheme="minorHAnsi" w:hAnsiTheme="minorHAnsi" w:cs="Arial"/>
                <w:sz w:val="22"/>
              </w:rPr>
            </w:pPr>
          </w:p>
        </w:tc>
        <w:tc>
          <w:tcPr>
            <w:tcW w:w="265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D90C87" w:rsidP="00682BD0">
            <w:pPr>
              <w:jc w:val="right"/>
              <w:rPr>
                <w:rFonts w:asciiTheme="minorHAnsi" w:hAnsiTheme="minorHAnsi" w:cs="Arial"/>
                <w:sz w:val="22"/>
              </w:rPr>
            </w:pPr>
            <w:r>
              <w:rPr>
                <w:rFonts w:asciiTheme="minorHAnsi" w:hAnsiTheme="minorHAnsi" w:cs="Arial"/>
                <w:sz w:val="22"/>
                <w:szCs w:val="22"/>
              </w:rPr>
              <w:t>II. Yarıyıl</w:t>
            </w:r>
            <w:r w:rsidR="00682BD0" w:rsidRPr="00E90B54">
              <w:rPr>
                <w:rFonts w:asciiTheme="minorHAnsi" w:hAnsiTheme="minorHAnsi" w:cs="Arial"/>
                <w:sz w:val="22"/>
                <w:szCs w:val="22"/>
              </w:rPr>
              <w:t xml:space="preserve"> Toplamı</w:t>
            </w:r>
          </w:p>
        </w:tc>
        <w:tc>
          <w:tcPr>
            <w:tcW w:w="28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jc w:val="center"/>
              <w:rPr>
                <w:rFonts w:asciiTheme="minorHAnsi" w:hAnsiTheme="minorHAnsi" w:cs="Arial"/>
                <w:sz w:val="22"/>
              </w:rPr>
            </w:pPr>
            <w:r w:rsidRPr="00E90B54">
              <w:rPr>
                <w:rFonts w:asciiTheme="minorHAnsi" w:hAnsiTheme="minorHAnsi" w:cs="Arial"/>
                <w:sz w:val="22"/>
                <w:szCs w:val="22"/>
              </w:rPr>
              <w:t>30</w:t>
            </w:r>
          </w:p>
        </w:tc>
        <w:tc>
          <w:tcPr>
            <w:tcW w:w="421"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jc w:val="center"/>
              <w:rPr>
                <w:rFonts w:asciiTheme="minorHAnsi" w:hAnsiTheme="minorHAnsi" w:cs="Arial"/>
                <w:sz w:val="22"/>
              </w:rPr>
            </w:pPr>
          </w:p>
        </w:tc>
        <w:tc>
          <w:tcPr>
            <w:tcW w:w="28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82BD0" w:rsidRPr="00E90B54" w:rsidRDefault="00682BD0" w:rsidP="00682BD0">
            <w:pPr>
              <w:jc w:val="center"/>
              <w:rPr>
                <w:rFonts w:asciiTheme="minorHAnsi" w:hAnsiTheme="minorHAnsi" w:cs="Arial"/>
                <w:sz w:val="22"/>
              </w:rPr>
            </w:pPr>
            <w:r>
              <w:rPr>
                <w:rFonts w:asciiTheme="minorHAnsi" w:hAnsiTheme="minorHAnsi" w:cs="Arial"/>
                <w:sz w:val="22"/>
                <w:szCs w:val="22"/>
              </w:rPr>
              <w:t>9</w:t>
            </w:r>
          </w:p>
        </w:tc>
        <w:tc>
          <w:tcPr>
            <w:tcW w:w="28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jc w:val="center"/>
              <w:rPr>
                <w:rFonts w:asciiTheme="minorHAnsi" w:hAnsiTheme="minorHAnsi" w:cs="Arial"/>
                <w:sz w:val="22"/>
              </w:rPr>
            </w:pPr>
          </w:p>
        </w:tc>
        <w:tc>
          <w:tcPr>
            <w:tcW w:w="4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rPr>
                <w:rFonts w:asciiTheme="minorHAnsi" w:hAnsiTheme="minorHAnsi" w:cs="Arial"/>
                <w:sz w:val="22"/>
              </w:rPr>
            </w:pPr>
          </w:p>
        </w:tc>
      </w:tr>
      <w:tr w:rsidR="00682BD0" w:rsidRPr="00E90B54" w:rsidTr="00682BD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rPr>
                <w:rFonts w:asciiTheme="minorHAnsi" w:hAnsiTheme="minorHAnsi" w:cs="Arial"/>
                <w:sz w:val="22"/>
              </w:rPr>
            </w:pPr>
          </w:p>
        </w:tc>
        <w:tc>
          <w:tcPr>
            <w:tcW w:w="265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jc w:val="right"/>
              <w:rPr>
                <w:rFonts w:asciiTheme="minorHAnsi" w:hAnsiTheme="minorHAnsi" w:cs="Arial"/>
                <w:sz w:val="22"/>
              </w:rPr>
            </w:pPr>
            <w:r w:rsidRPr="00E90B54">
              <w:rPr>
                <w:rFonts w:asciiTheme="minorHAnsi" w:hAnsiTheme="minorHAnsi" w:cs="Arial"/>
                <w:sz w:val="22"/>
                <w:szCs w:val="22"/>
              </w:rPr>
              <w:t>YIL TOPLAMI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jc w:val="center"/>
              <w:rPr>
                <w:rFonts w:asciiTheme="minorHAnsi" w:hAnsiTheme="minorHAnsi" w:cs="Arial"/>
                <w:sz w:val="22"/>
              </w:rPr>
            </w:pPr>
            <w:r w:rsidRPr="00E90B54">
              <w:rPr>
                <w:rFonts w:asciiTheme="minorHAnsi" w:hAnsiTheme="minorHAnsi" w:cs="Arial"/>
                <w:sz w:val="22"/>
                <w:szCs w:val="22"/>
              </w:rPr>
              <w:t>60</w:t>
            </w:r>
          </w:p>
        </w:tc>
        <w:tc>
          <w:tcPr>
            <w:tcW w:w="421"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jc w:val="center"/>
              <w:rPr>
                <w:rFonts w:asciiTheme="minorHAnsi" w:hAnsiTheme="minorHAnsi" w:cs="Arial"/>
                <w:sz w:val="22"/>
              </w:rPr>
            </w:pPr>
          </w:p>
        </w:tc>
        <w:tc>
          <w:tcPr>
            <w:tcW w:w="28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82BD0" w:rsidRPr="00E90B54" w:rsidRDefault="00682BD0" w:rsidP="00682BD0">
            <w:pPr>
              <w:jc w:val="center"/>
              <w:rPr>
                <w:rFonts w:asciiTheme="minorHAnsi" w:hAnsiTheme="minorHAnsi" w:cs="Arial"/>
                <w:sz w:val="22"/>
              </w:rPr>
            </w:pPr>
            <w:r>
              <w:rPr>
                <w:rFonts w:asciiTheme="minorHAnsi" w:hAnsiTheme="minorHAnsi" w:cs="Arial"/>
                <w:sz w:val="22"/>
                <w:szCs w:val="22"/>
              </w:rPr>
              <w:t>21</w:t>
            </w:r>
          </w:p>
        </w:tc>
        <w:tc>
          <w:tcPr>
            <w:tcW w:w="28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jc w:val="center"/>
              <w:rPr>
                <w:rFonts w:asciiTheme="minorHAnsi" w:hAnsiTheme="minorHAnsi" w:cs="Arial"/>
                <w:sz w:val="22"/>
              </w:rPr>
            </w:pPr>
          </w:p>
        </w:tc>
        <w:tc>
          <w:tcPr>
            <w:tcW w:w="4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682BD0">
            <w:pPr>
              <w:rPr>
                <w:rFonts w:asciiTheme="minorHAnsi" w:hAnsiTheme="minorHAnsi" w:cs="Arial"/>
                <w:sz w:val="22"/>
              </w:rPr>
            </w:pPr>
          </w:p>
        </w:tc>
      </w:tr>
    </w:tbl>
    <w:p w:rsidR="00C95AFC" w:rsidRDefault="00C95AFC"/>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C95AFC" w:rsidTr="00CA69AE">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C95AFC" w:rsidRDefault="00C95AFC" w:rsidP="00CA69AE">
            <w:pPr>
              <w:jc w:val="center"/>
              <w:rPr>
                <w:rFonts w:ascii="Arial" w:hAnsi="Arial" w:cs="Arial"/>
                <w:sz w:val="20"/>
                <w:szCs w:val="20"/>
              </w:rPr>
            </w:pPr>
            <w:r>
              <w:rPr>
                <w:rFonts w:ascii="Arial" w:hAnsi="Arial" w:cs="Arial"/>
                <w:b/>
                <w:bCs/>
                <w:sz w:val="20"/>
                <w:szCs w:val="20"/>
              </w:rPr>
              <w:t>2.YIL</w:t>
            </w:r>
          </w:p>
        </w:tc>
      </w:tr>
      <w:tr w:rsidR="00C95AFC" w:rsidTr="00CA69A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C95AFC" w:rsidRDefault="00D90C87" w:rsidP="00D90C87">
            <w:pPr>
              <w:rPr>
                <w:rFonts w:ascii="Arial" w:hAnsi="Arial" w:cs="Arial"/>
                <w:sz w:val="20"/>
                <w:szCs w:val="20"/>
              </w:rPr>
            </w:pPr>
            <w:r>
              <w:rPr>
                <w:rFonts w:asciiTheme="minorHAnsi" w:hAnsiTheme="minorHAnsi" w:cs="Arial"/>
                <w:b/>
                <w:sz w:val="22"/>
                <w:szCs w:val="22"/>
                <w:u w:val="single"/>
              </w:rPr>
              <w:t>III. Yarıyıl</w:t>
            </w:r>
          </w:p>
        </w:tc>
      </w:tr>
      <w:tr w:rsidR="00C95AFC"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Dili</w:t>
            </w:r>
          </w:p>
        </w:tc>
      </w:tr>
      <w:tr w:rsidR="00C95AFC"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rPr>
                <w:rFonts w:ascii="Calibri" w:hAnsi="Calibri" w:cs="Calibri"/>
                <w:color w:val="000000"/>
                <w:sz w:val="22"/>
              </w:rPr>
            </w:pPr>
            <w:r>
              <w:rPr>
                <w:rFonts w:ascii="Calibri" w:hAnsi="Calibri" w:cs="Calibri"/>
                <w:color w:val="000000"/>
                <w:sz w:val="22"/>
              </w:rPr>
              <w:t>501511801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95AFC" w:rsidRPr="00A04DCF" w:rsidRDefault="00C95AFC" w:rsidP="00CA69A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Pr="00A04DCF" w:rsidRDefault="00C95AFC" w:rsidP="00CA69A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Türkçe</w:t>
            </w:r>
          </w:p>
        </w:tc>
      </w:tr>
      <w:tr w:rsidR="00C95AFC" w:rsidRPr="00CE09AB"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D90C87" w:rsidP="00D90C87">
            <w:pPr>
              <w:jc w:val="right"/>
              <w:rPr>
                <w:rFonts w:ascii="Arial" w:hAnsi="Arial" w:cs="Arial"/>
                <w:sz w:val="20"/>
                <w:szCs w:val="20"/>
              </w:rPr>
            </w:pPr>
            <w:r>
              <w:rPr>
                <w:rFonts w:asciiTheme="minorHAnsi" w:hAnsiTheme="minorHAnsi" w:cs="Arial"/>
                <w:sz w:val="22"/>
                <w:szCs w:val="22"/>
              </w:rPr>
              <w:t xml:space="preserve">III. </w:t>
            </w:r>
            <w:r w:rsidR="00C95AFC" w:rsidRPr="00E90B54">
              <w:rPr>
                <w:rFonts w:asciiTheme="minorHAnsi" w:hAnsiTheme="minorHAnsi" w:cs="Arial"/>
                <w:sz w:val="22"/>
                <w:szCs w:val="22"/>
              </w:rPr>
              <w:t>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r>
      <w:tr w:rsidR="00C95AFC" w:rsidTr="00CA69A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C95AFC" w:rsidRDefault="00D90C87" w:rsidP="00CA69AE">
            <w:pPr>
              <w:rPr>
                <w:rFonts w:ascii="Arial" w:hAnsi="Arial" w:cs="Arial"/>
                <w:sz w:val="20"/>
                <w:szCs w:val="20"/>
              </w:rPr>
            </w:pPr>
            <w:r>
              <w:rPr>
                <w:rFonts w:asciiTheme="minorHAnsi" w:hAnsiTheme="minorHAnsi" w:cs="Arial"/>
                <w:b/>
                <w:sz w:val="22"/>
                <w:szCs w:val="22"/>
                <w:u w:val="single"/>
              </w:rPr>
              <w:t>IV. Yarıyıl</w:t>
            </w:r>
          </w:p>
        </w:tc>
      </w:tr>
      <w:tr w:rsidR="00C95AFC" w:rsidRPr="00CE09AB"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r>
      <w:tr w:rsidR="00C95AFC"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6C1E02" w:rsidP="00CA69AE">
            <w:pPr>
              <w:rPr>
                <w:rFonts w:ascii="Calibri" w:hAnsi="Calibri" w:cs="Calibri"/>
                <w:color w:val="000000"/>
                <w:sz w:val="22"/>
              </w:rPr>
            </w:pPr>
            <w:r>
              <w:rPr>
                <w:rFonts w:ascii="Calibri" w:hAnsi="Calibri" w:cs="Calibri"/>
                <w:color w:val="000000"/>
                <w:sz w:val="22"/>
              </w:rPr>
              <w:t>501011102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6C1E02" w:rsidP="00CA69AE">
            <w:pPr>
              <w:rPr>
                <w:rFonts w:ascii="Calibri" w:hAnsi="Calibri" w:cs="Calibri"/>
                <w:color w:val="000000"/>
                <w:sz w:val="22"/>
              </w:rPr>
            </w:pPr>
            <w:r>
              <w:rPr>
                <w:rFonts w:ascii="Calibri" w:hAnsi="Calibri" w:cs="Calibri"/>
                <w:color w:val="000000"/>
                <w:sz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6C1E02" w:rsidP="00CA69AE">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95AFC" w:rsidRPr="00A04DCF" w:rsidRDefault="00C95AFC" w:rsidP="00CA69A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Pr="00A04DCF" w:rsidRDefault="00C95AFC" w:rsidP="00CA69A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Türkçe</w:t>
            </w:r>
          </w:p>
        </w:tc>
      </w:tr>
      <w:tr w:rsidR="00C95AFC" w:rsidRPr="00CE09AB"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Pr="00E90B54" w:rsidRDefault="00D90C87" w:rsidP="00D90C87">
            <w:pPr>
              <w:jc w:val="right"/>
              <w:rPr>
                <w:rFonts w:asciiTheme="minorHAnsi" w:hAnsiTheme="minorHAnsi" w:cs="Arial"/>
                <w:sz w:val="22"/>
              </w:rPr>
            </w:pPr>
            <w:r>
              <w:rPr>
                <w:rFonts w:asciiTheme="minorHAnsi" w:hAnsiTheme="minorHAnsi" w:cs="Arial"/>
                <w:sz w:val="22"/>
                <w:szCs w:val="22"/>
              </w:rPr>
              <w:t xml:space="preserve">IV. </w:t>
            </w:r>
            <w:r w:rsidR="00C95AFC" w:rsidRPr="00E90B54">
              <w:rPr>
                <w:rFonts w:asciiTheme="minorHAnsi" w:hAnsiTheme="minorHAnsi" w:cs="Arial"/>
                <w:sz w:val="22"/>
                <w:szCs w:val="22"/>
              </w:rPr>
              <w:t>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r>
      <w:tr w:rsidR="00C95AFC" w:rsidRPr="00CE09AB"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Pr="00E90B54" w:rsidRDefault="00C95AFC" w:rsidP="00CA69AE">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r>
    </w:tbl>
    <w:p w:rsidR="00C95AFC" w:rsidRDefault="00C95AFC" w:rsidP="00C95AFC"/>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C95AFC" w:rsidTr="00CA69AE">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C95AFC" w:rsidRDefault="00C95AFC" w:rsidP="00CA69AE">
            <w:pPr>
              <w:jc w:val="center"/>
              <w:rPr>
                <w:rFonts w:ascii="Arial" w:hAnsi="Arial" w:cs="Arial"/>
                <w:sz w:val="20"/>
                <w:szCs w:val="20"/>
              </w:rPr>
            </w:pPr>
            <w:r>
              <w:rPr>
                <w:rFonts w:ascii="Arial" w:hAnsi="Arial" w:cs="Arial"/>
                <w:b/>
                <w:bCs/>
                <w:sz w:val="20"/>
                <w:szCs w:val="20"/>
              </w:rPr>
              <w:t>3.YIL</w:t>
            </w:r>
          </w:p>
        </w:tc>
      </w:tr>
      <w:tr w:rsidR="00C95AFC" w:rsidTr="00CA69A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C95AFC" w:rsidRDefault="00D90C87" w:rsidP="00D90C87">
            <w:pPr>
              <w:rPr>
                <w:rFonts w:ascii="Arial" w:hAnsi="Arial" w:cs="Arial"/>
                <w:sz w:val="20"/>
                <w:szCs w:val="20"/>
              </w:rPr>
            </w:pPr>
            <w:r>
              <w:rPr>
                <w:rFonts w:asciiTheme="minorHAnsi" w:hAnsiTheme="minorHAnsi" w:cs="Arial"/>
                <w:b/>
                <w:sz w:val="22"/>
                <w:szCs w:val="22"/>
                <w:u w:val="single"/>
              </w:rPr>
              <w:t>V. Yarıyıl</w:t>
            </w:r>
          </w:p>
        </w:tc>
      </w:tr>
      <w:tr w:rsidR="00C95AFC"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C95AFC" w:rsidRDefault="00C95AFC" w:rsidP="00CA69AE">
            <w:pPr>
              <w:jc w:val="center"/>
              <w:rPr>
                <w:rFonts w:ascii="Arial" w:hAnsi="Arial" w:cs="Arial"/>
                <w:sz w:val="20"/>
                <w:szCs w:val="20"/>
              </w:rPr>
            </w:pPr>
            <w:r>
              <w:rPr>
                <w:rFonts w:ascii="Arial" w:hAnsi="Arial" w:cs="Arial"/>
                <w:sz w:val="20"/>
                <w:szCs w:val="20"/>
              </w:rPr>
              <w:t>Dili</w:t>
            </w:r>
          </w:p>
        </w:tc>
      </w:tr>
      <w:tr w:rsidR="00C95AFC"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rPr>
                <w:rFonts w:ascii="Calibri" w:hAnsi="Calibri" w:cs="Calibri"/>
                <w:color w:val="000000"/>
                <w:sz w:val="22"/>
              </w:rPr>
            </w:pPr>
            <w:r>
              <w:rPr>
                <w:rFonts w:ascii="Calibri" w:hAnsi="Calibri" w:cs="Calibri"/>
                <w:color w:val="000000"/>
                <w:sz w:val="22"/>
              </w:rPr>
              <w:t>501511802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95AFC" w:rsidRPr="00A04DCF" w:rsidRDefault="00C95AFC" w:rsidP="00CA69A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Pr="00A04DCF" w:rsidRDefault="00C95AFC" w:rsidP="00CA69A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Türkçe</w:t>
            </w:r>
          </w:p>
        </w:tc>
      </w:tr>
      <w:tr w:rsidR="00C95AFC"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rPr>
                <w:rFonts w:ascii="Calibri" w:hAnsi="Calibri" w:cs="Calibri"/>
                <w:color w:val="000000"/>
                <w:sz w:val="22"/>
              </w:rPr>
            </w:pPr>
            <w:r>
              <w:rPr>
                <w:rFonts w:ascii="Calibri" w:hAnsi="Calibri" w:cs="Calibri"/>
                <w:color w:val="000000"/>
                <w:sz w:val="22"/>
              </w:rPr>
              <w:t>501511803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115913" w:rsidP="00CA69AE">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95AFC" w:rsidRPr="00E90B54" w:rsidRDefault="00C95AFC" w:rsidP="00CA69AE">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Pr="00A04DCF" w:rsidRDefault="00C95AFC" w:rsidP="00CA69A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C95AFC" w:rsidRDefault="00C95AFC" w:rsidP="00CA69AE">
            <w:pPr>
              <w:jc w:val="center"/>
            </w:pPr>
            <w:r w:rsidRPr="008E6F85">
              <w:rPr>
                <w:rFonts w:ascii="Arial" w:hAnsi="Arial" w:cs="Arial"/>
                <w:sz w:val="20"/>
                <w:szCs w:val="20"/>
              </w:rPr>
              <w:t>Türkçe</w:t>
            </w:r>
          </w:p>
        </w:tc>
      </w:tr>
      <w:tr w:rsidR="00C95AFC" w:rsidRPr="00CE09AB"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D90C87" w:rsidP="00D90C87">
            <w:pPr>
              <w:jc w:val="right"/>
              <w:rPr>
                <w:rFonts w:ascii="Arial" w:hAnsi="Arial" w:cs="Arial"/>
                <w:sz w:val="20"/>
                <w:szCs w:val="20"/>
              </w:rPr>
            </w:pPr>
            <w:r>
              <w:rPr>
                <w:rFonts w:asciiTheme="minorHAnsi" w:hAnsiTheme="minorHAnsi" w:cs="Arial"/>
                <w:sz w:val="22"/>
                <w:szCs w:val="22"/>
              </w:rPr>
              <w:t>V. Yarıyıl</w:t>
            </w:r>
            <w:r w:rsidR="00C95AFC"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r>
      <w:tr w:rsidR="00C95AFC" w:rsidTr="00CA69A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C95AFC" w:rsidRDefault="00D90C87" w:rsidP="00CA69AE">
            <w:pPr>
              <w:rPr>
                <w:rFonts w:ascii="Arial" w:hAnsi="Arial" w:cs="Arial"/>
                <w:sz w:val="20"/>
                <w:szCs w:val="20"/>
              </w:rPr>
            </w:pPr>
            <w:r>
              <w:rPr>
                <w:rFonts w:asciiTheme="minorHAnsi" w:hAnsiTheme="minorHAnsi" w:cs="Arial"/>
                <w:b/>
                <w:sz w:val="22"/>
                <w:szCs w:val="22"/>
                <w:u w:val="single"/>
              </w:rPr>
              <w:t>VI. Yarıyıl</w:t>
            </w:r>
          </w:p>
        </w:tc>
      </w:tr>
      <w:tr w:rsidR="00C95AFC" w:rsidRPr="00CE09AB"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r>
      <w:tr w:rsidR="00C95AFC"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rPr>
                <w:rFonts w:ascii="Calibri" w:hAnsi="Calibri" w:cs="Calibri"/>
                <w:color w:val="000000"/>
                <w:sz w:val="22"/>
              </w:rPr>
            </w:pPr>
            <w:r>
              <w:rPr>
                <w:rFonts w:ascii="Calibri" w:hAnsi="Calibri" w:cs="Calibri"/>
                <w:color w:val="000000"/>
                <w:sz w:val="22"/>
              </w:rPr>
              <w:t>501511802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95AFC" w:rsidRPr="00A04DCF" w:rsidRDefault="00C95AFC" w:rsidP="00CA69A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Pr="00A04DCF" w:rsidRDefault="00C95AFC" w:rsidP="00CA69A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Türkçe</w:t>
            </w:r>
          </w:p>
        </w:tc>
      </w:tr>
      <w:tr w:rsidR="00C95AFC"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rPr>
                <w:rFonts w:ascii="Calibri" w:hAnsi="Calibri" w:cs="Calibri"/>
                <w:color w:val="000000"/>
                <w:sz w:val="22"/>
              </w:rPr>
            </w:pPr>
            <w:r>
              <w:rPr>
                <w:rFonts w:ascii="Calibri" w:hAnsi="Calibri" w:cs="Calibri"/>
                <w:color w:val="000000"/>
                <w:sz w:val="22"/>
              </w:rPr>
              <w:t>501511803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115913" w:rsidP="00CA69AE">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Default="00C95AFC" w:rsidP="00CA69AE">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95AFC" w:rsidRPr="00E90B54" w:rsidRDefault="00C95AFC" w:rsidP="00CA69AE">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95AFC" w:rsidRPr="00A04DCF" w:rsidRDefault="00C95AFC" w:rsidP="00CA69A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C95AFC" w:rsidRDefault="00C95AFC" w:rsidP="00CA69AE">
            <w:pPr>
              <w:jc w:val="center"/>
            </w:pPr>
            <w:r w:rsidRPr="008E6F85">
              <w:rPr>
                <w:rFonts w:ascii="Arial" w:hAnsi="Arial" w:cs="Arial"/>
                <w:sz w:val="20"/>
                <w:szCs w:val="20"/>
              </w:rPr>
              <w:t>Türkçe</w:t>
            </w:r>
          </w:p>
        </w:tc>
      </w:tr>
      <w:tr w:rsidR="00C95AFC" w:rsidRPr="00CE09AB"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Pr="00E90B54" w:rsidRDefault="00D90C87" w:rsidP="00CA69AE">
            <w:pPr>
              <w:jc w:val="right"/>
              <w:rPr>
                <w:rFonts w:asciiTheme="minorHAnsi" w:hAnsiTheme="minorHAnsi" w:cs="Arial"/>
                <w:sz w:val="22"/>
              </w:rPr>
            </w:pPr>
            <w:r>
              <w:rPr>
                <w:rFonts w:asciiTheme="minorHAnsi" w:hAnsiTheme="minorHAnsi" w:cs="Arial"/>
                <w:sz w:val="22"/>
                <w:szCs w:val="22"/>
              </w:rPr>
              <w:t>VI. Yarıyıl</w:t>
            </w:r>
            <w:r w:rsidR="00C95AFC"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r>
      <w:tr w:rsidR="00C95AFC" w:rsidRPr="00CE09AB"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Pr="00E90B54" w:rsidRDefault="00C95AFC" w:rsidP="00CA69AE">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95AFC" w:rsidRDefault="00C95AFC"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5AFC" w:rsidRDefault="00C95AFC" w:rsidP="00CA69AE">
            <w:pPr>
              <w:rPr>
                <w:rFonts w:ascii="Arial" w:hAnsi="Arial" w:cs="Arial"/>
                <w:sz w:val="20"/>
                <w:szCs w:val="20"/>
              </w:rPr>
            </w:pPr>
          </w:p>
        </w:tc>
      </w:tr>
    </w:tbl>
    <w:p w:rsidR="00C95AFC" w:rsidRDefault="00C95AFC"/>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682BD0" w:rsidTr="00CA69AE">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682BD0" w:rsidRDefault="00682BD0" w:rsidP="00CA69AE">
            <w:pPr>
              <w:jc w:val="center"/>
              <w:rPr>
                <w:rFonts w:ascii="Arial" w:hAnsi="Arial" w:cs="Arial"/>
                <w:sz w:val="20"/>
                <w:szCs w:val="20"/>
              </w:rPr>
            </w:pPr>
            <w:r>
              <w:rPr>
                <w:rFonts w:ascii="Arial" w:hAnsi="Arial" w:cs="Arial"/>
                <w:b/>
                <w:bCs/>
                <w:sz w:val="20"/>
                <w:szCs w:val="20"/>
              </w:rPr>
              <w:t>4.YIL</w:t>
            </w:r>
          </w:p>
        </w:tc>
      </w:tr>
      <w:tr w:rsidR="00682BD0" w:rsidTr="00CA69A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682BD0" w:rsidRDefault="00D90C87" w:rsidP="00CA69AE">
            <w:pPr>
              <w:rPr>
                <w:rFonts w:ascii="Arial" w:hAnsi="Arial" w:cs="Arial"/>
                <w:sz w:val="20"/>
                <w:szCs w:val="20"/>
              </w:rPr>
            </w:pPr>
            <w:r>
              <w:rPr>
                <w:rFonts w:asciiTheme="minorHAnsi" w:hAnsiTheme="minorHAnsi" w:cs="Arial"/>
                <w:b/>
                <w:sz w:val="22"/>
                <w:szCs w:val="22"/>
                <w:u w:val="single"/>
              </w:rPr>
              <w:t>VII. Yarıyıl</w:t>
            </w:r>
          </w:p>
        </w:tc>
      </w:tr>
      <w:tr w:rsidR="00682BD0" w:rsidRPr="00D94842"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682BD0" w:rsidRPr="00D94842" w:rsidRDefault="00682BD0" w:rsidP="00CA69AE">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682BD0" w:rsidRPr="00D94842" w:rsidRDefault="00682BD0" w:rsidP="00CA69AE">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Dili</w:t>
            </w:r>
          </w:p>
        </w:tc>
      </w:tr>
      <w:tr w:rsidR="00682BD0" w:rsidRPr="00D94842"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82BD0" w:rsidP="00682BD0">
            <w:pPr>
              <w:rPr>
                <w:rFonts w:ascii="Calibri" w:hAnsi="Calibri" w:cs="Calibri"/>
                <w:color w:val="000000"/>
                <w:sz w:val="22"/>
              </w:rPr>
            </w:pPr>
            <w:r>
              <w:rPr>
                <w:rFonts w:ascii="Calibri" w:hAnsi="Calibri" w:cs="Calibri"/>
                <w:color w:val="000000"/>
                <w:sz w:val="22"/>
              </w:rPr>
              <w:t>501511802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82BD0" w:rsidP="00682BD0">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682BD0" w:rsidRPr="00D94842" w:rsidRDefault="00682BD0" w:rsidP="00682BD0">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00F4C" w:rsidRDefault="00682BD0" w:rsidP="00682BD0">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Calibri" w:hAnsi="Calibri" w:cs="Calibri"/>
                <w:color w:val="000000"/>
                <w:sz w:val="22"/>
              </w:rPr>
            </w:pPr>
            <w:r w:rsidRPr="00D94842">
              <w:rPr>
                <w:rFonts w:ascii="Calibri" w:hAnsi="Calibri" w:cs="Calibri"/>
                <w:color w:val="000000"/>
                <w:sz w:val="22"/>
              </w:rPr>
              <w:t>Türkçe</w:t>
            </w:r>
          </w:p>
        </w:tc>
      </w:tr>
      <w:tr w:rsidR="00682BD0" w:rsidRPr="00D94842"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82BD0" w:rsidP="00682BD0">
            <w:pPr>
              <w:rPr>
                <w:rFonts w:ascii="Calibri" w:hAnsi="Calibri" w:cs="Calibri"/>
                <w:color w:val="000000"/>
                <w:sz w:val="22"/>
              </w:rPr>
            </w:pPr>
            <w:r>
              <w:rPr>
                <w:rFonts w:ascii="Calibri" w:hAnsi="Calibri" w:cs="Calibri"/>
                <w:color w:val="000000"/>
                <w:sz w:val="22"/>
              </w:rPr>
              <w:t>501511803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82BD0" w:rsidP="00682BD0">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682BD0" w:rsidRPr="00D94842" w:rsidRDefault="00682BD0" w:rsidP="00682BD0">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00F4C" w:rsidRDefault="00682BD0" w:rsidP="00682BD0">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682BD0" w:rsidRPr="00D94842" w:rsidRDefault="00682BD0" w:rsidP="00682BD0">
            <w:pPr>
              <w:jc w:val="center"/>
              <w:rPr>
                <w:rFonts w:ascii="Calibri" w:hAnsi="Calibri" w:cs="Calibri"/>
                <w:color w:val="000000"/>
                <w:sz w:val="22"/>
              </w:rPr>
            </w:pPr>
            <w:r w:rsidRPr="00D94842">
              <w:rPr>
                <w:rFonts w:ascii="Calibri" w:hAnsi="Calibri" w:cs="Calibri"/>
                <w:color w:val="000000"/>
                <w:sz w:val="22"/>
              </w:rPr>
              <w:t>Türkçe</w:t>
            </w:r>
          </w:p>
        </w:tc>
      </w:tr>
      <w:tr w:rsidR="00682BD0"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D94842" w:rsidRDefault="00D90C87" w:rsidP="00CA69AE">
            <w:pPr>
              <w:jc w:val="right"/>
              <w:rPr>
                <w:rFonts w:asciiTheme="minorHAnsi" w:hAnsiTheme="minorHAnsi" w:cs="Arial"/>
                <w:sz w:val="22"/>
              </w:rPr>
            </w:pPr>
            <w:r>
              <w:rPr>
                <w:rFonts w:asciiTheme="minorHAnsi" w:hAnsiTheme="minorHAnsi" w:cs="Arial"/>
                <w:sz w:val="22"/>
                <w:szCs w:val="22"/>
              </w:rPr>
              <w:t>VII. Yarıyıl</w:t>
            </w:r>
            <w:r w:rsidR="00682BD0"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D94842" w:rsidRDefault="00682BD0" w:rsidP="00CA69AE">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82BD0" w:rsidRPr="00D94842" w:rsidRDefault="00682BD0" w:rsidP="00CA69AE">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D94842" w:rsidRDefault="00682BD0" w:rsidP="00CA69AE">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rPr>
                <w:rFonts w:ascii="Arial" w:hAnsi="Arial" w:cs="Arial"/>
                <w:sz w:val="20"/>
                <w:szCs w:val="20"/>
              </w:rPr>
            </w:pPr>
          </w:p>
        </w:tc>
      </w:tr>
      <w:tr w:rsidR="00682BD0" w:rsidTr="00CA69A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682BD0" w:rsidRDefault="00D90C87" w:rsidP="00CA69AE">
            <w:pPr>
              <w:rPr>
                <w:rFonts w:ascii="Arial" w:hAnsi="Arial" w:cs="Arial"/>
                <w:sz w:val="20"/>
                <w:szCs w:val="20"/>
              </w:rPr>
            </w:pPr>
            <w:r>
              <w:rPr>
                <w:rFonts w:asciiTheme="minorHAnsi" w:hAnsiTheme="minorHAnsi" w:cs="Arial"/>
                <w:b/>
                <w:sz w:val="22"/>
                <w:szCs w:val="22"/>
                <w:u w:val="single"/>
              </w:rPr>
              <w:t>VIII. Yarıyıl</w:t>
            </w:r>
          </w:p>
        </w:tc>
      </w:tr>
      <w:tr w:rsidR="00682BD0" w:rsidRPr="00D94842"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82BD0" w:rsidRPr="00D94842" w:rsidRDefault="00682BD0" w:rsidP="00CA69AE">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82BD0" w:rsidRPr="00D94842" w:rsidRDefault="00682BD0" w:rsidP="00CA69AE">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Dili</w:t>
            </w:r>
          </w:p>
        </w:tc>
      </w:tr>
      <w:tr w:rsidR="00682BD0" w:rsidRPr="00D94842"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82BD0" w:rsidP="00682BD0">
            <w:pPr>
              <w:rPr>
                <w:rFonts w:ascii="Calibri" w:hAnsi="Calibri" w:cs="Calibri"/>
                <w:color w:val="000000"/>
                <w:sz w:val="22"/>
              </w:rPr>
            </w:pPr>
            <w:r>
              <w:rPr>
                <w:rFonts w:ascii="Calibri" w:hAnsi="Calibri" w:cs="Calibri"/>
                <w:color w:val="000000"/>
                <w:sz w:val="22"/>
              </w:rPr>
              <w:t>501511802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82BD0" w:rsidP="00682BD0">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682BD0" w:rsidRPr="00A04DCF" w:rsidRDefault="00682BD0" w:rsidP="00682BD0">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A04DCF" w:rsidRDefault="00682BD0" w:rsidP="00682BD0">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Theme="minorHAnsi" w:hAnsiTheme="minorHAnsi" w:cs="Arial"/>
                <w:sz w:val="22"/>
              </w:rPr>
            </w:pPr>
            <w:r w:rsidRPr="00D94842">
              <w:rPr>
                <w:rFonts w:asciiTheme="minorHAnsi" w:hAnsiTheme="minorHAnsi" w:cs="Arial"/>
                <w:sz w:val="22"/>
                <w:szCs w:val="22"/>
              </w:rPr>
              <w:t>Türkçe</w:t>
            </w:r>
          </w:p>
        </w:tc>
      </w:tr>
      <w:tr w:rsidR="00682BD0" w:rsidRPr="00D94842"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82BD0" w:rsidP="00682BD0">
            <w:pPr>
              <w:rPr>
                <w:rFonts w:ascii="Calibri" w:hAnsi="Calibri" w:cs="Calibri"/>
                <w:color w:val="000000"/>
                <w:sz w:val="22"/>
              </w:rPr>
            </w:pPr>
            <w:r>
              <w:rPr>
                <w:rFonts w:ascii="Calibri" w:hAnsi="Calibri" w:cs="Calibri"/>
                <w:color w:val="000000"/>
                <w:sz w:val="22"/>
              </w:rPr>
              <w:t>501511803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Default="00682BD0" w:rsidP="00682BD0">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D94842" w:rsidRDefault="00682BD0" w:rsidP="00682BD0">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682BD0" w:rsidRPr="00E90B54" w:rsidRDefault="00682BD0" w:rsidP="00682BD0">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682BD0" w:rsidRPr="00A04DCF" w:rsidRDefault="00682BD0" w:rsidP="00682BD0">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682BD0" w:rsidRPr="00D94842" w:rsidRDefault="00682BD0" w:rsidP="00682BD0">
            <w:pPr>
              <w:jc w:val="center"/>
              <w:rPr>
                <w:rFonts w:asciiTheme="minorHAnsi" w:hAnsiTheme="minorHAnsi" w:cs="Arial"/>
                <w:sz w:val="22"/>
              </w:rPr>
            </w:pPr>
            <w:r w:rsidRPr="00D94842">
              <w:rPr>
                <w:rFonts w:asciiTheme="minorHAnsi" w:hAnsiTheme="minorHAnsi" w:cs="Arial"/>
                <w:sz w:val="22"/>
                <w:szCs w:val="22"/>
              </w:rPr>
              <w:t>Türkçe</w:t>
            </w:r>
          </w:p>
        </w:tc>
      </w:tr>
      <w:tr w:rsidR="00682BD0"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D90C87" w:rsidP="00CA69AE">
            <w:pPr>
              <w:jc w:val="right"/>
              <w:rPr>
                <w:rFonts w:asciiTheme="minorHAnsi" w:hAnsiTheme="minorHAnsi" w:cs="Arial"/>
                <w:sz w:val="22"/>
              </w:rPr>
            </w:pPr>
            <w:r>
              <w:rPr>
                <w:rFonts w:asciiTheme="minorHAnsi" w:hAnsiTheme="minorHAnsi" w:cs="Arial"/>
                <w:sz w:val="22"/>
                <w:szCs w:val="22"/>
              </w:rPr>
              <w:t>VIII. Yarıyıl</w:t>
            </w:r>
            <w:r w:rsidR="00682BD0"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82BD0" w:rsidRDefault="00682BD0"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rPr>
                <w:rFonts w:ascii="Arial" w:hAnsi="Arial" w:cs="Arial"/>
                <w:sz w:val="20"/>
                <w:szCs w:val="20"/>
              </w:rPr>
            </w:pPr>
          </w:p>
        </w:tc>
      </w:tr>
      <w:tr w:rsidR="00682BD0" w:rsidTr="00CA69A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E90B54" w:rsidRDefault="00682BD0" w:rsidP="00CA69AE">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Pr="00D94842" w:rsidRDefault="00682BD0" w:rsidP="00CA69AE">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82BD0" w:rsidRDefault="00682BD0" w:rsidP="00CA69A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82BD0" w:rsidRDefault="00682BD0" w:rsidP="00CA69AE">
            <w:pPr>
              <w:rPr>
                <w:rFonts w:ascii="Arial" w:hAnsi="Arial" w:cs="Arial"/>
                <w:sz w:val="20"/>
                <w:szCs w:val="20"/>
              </w:rPr>
            </w:pPr>
          </w:p>
        </w:tc>
      </w:tr>
    </w:tbl>
    <w:p w:rsidR="00682BD0" w:rsidRDefault="00682BD0"/>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CA69A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2B4217" w:rsidP="00CA69AE">
            <w:pPr>
              <w:rPr>
                <w:rFonts w:asciiTheme="minorHAnsi" w:hAnsiTheme="minorHAnsi" w:cs="Arial"/>
                <w:b/>
                <w:sz w:val="22"/>
              </w:rPr>
            </w:pPr>
            <w:r w:rsidRPr="00E90B54">
              <w:rPr>
                <w:rFonts w:asciiTheme="minorHAnsi" w:hAnsiTheme="minorHAnsi" w:cs="Arial"/>
                <w:b/>
                <w:sz w:val="22"/>
                <w:szCs w:val="22"/>
                <w:u w:val="single"/>
              </w:rPr>
              <w:t>Seçmeli Dersler</w:t>
            </w:r>
          </w:p>
        </w:tc>
      </w:tr>
      <w:tr w:rsidR="002B421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A69AE">
            <w:pPr>
              <w:jc w:val="center"/>
              <w:rPr>
                <w:rFonts w:asciiTheme="minorHAnsi" w:hAnsiTheme="minorHAnsi" w:cs="Arial"/>
                <w:sz w:val="22"/>
              </w:rPr>
            </w:pPr>
            <w:r w:rsidRPr="00E90B54">
              <w:rPr>
                <w:rFonts w:asciiTheme="minorHAnsi" w:hAnsiTheme="minorHAnsi" w:cs="Arial"/>
                <w:sz w:val="22"/>
                <w:szCs w:val="22"/>
              </w:rPr>
              <w:t>Dili</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501512616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68" w:history="1">
              <w:r w:rsidR="006C1E02" w:rsidRPr="004561DB">
                <w:rPr>
                  <w:rStyle w:val="Kpr"/>
                  <w:rFonts w:ascii="Calibri" w:hAnsi="Calibri"/>
                  <w:sz w:val="22"/>
                  <w:szCs w:val="22"/>
                </w:rPr>
                <w:t>ANALİTİK KİMYADA VALİDASYON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Default="006C1E02" w:rsidP="002C693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501512614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66" w:history="1">
              <w:r w:rsidR="006C1E02" w:rsidRPr="00682A43">
                <w:rPr>
                  <w:rStyle w:val="Kpr"/>
                  <w:rFonts w:ascii="Calibri" w:hAnsi="Calibri"/>
                  <w:sz w:val="22"/>
                  <w:szCs w:val="22"/>
                </w:rPr>
                <w:t>AROMA BİLEŞİKLERİ VE BİYOTEKNOLOJİK ÜRETİMLERİ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Default="006C1E02" w:rsidP="002C693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501512604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58" w:history="1">
              <w:r w:rsidR="006C1E02" w:rsidRPr="00CB3EDF">
                <w:rPr>
                  <w:rStyle w:val="Kpr"/>
                  <w:rFonts w:ascii="Calibri" w:hAnsi="Calibri"/>
                  <w:sz w:val="22"/>
                  <w:szCs w:val="22"/>
                </w:rPr>
                <w:t>AROMATİK NÜKLEOFİLİK SÜBSTİTÜSYON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Default="006C1E02" w:rsidP="002C693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41" w:history="1">
              <w:r w:rsidR="006C1E02" w:rsidRPr="00175281">
                <w:rPr>
                  <w:rStyle w:val="Kpr"/>
                  <w:rFonts w:ascii="Calibri" w:hAnsi="Calibri"/>
                  <w:sz w:val="22"/>
                  <w:szCs w:val="22"/>
                </w:rPr>
                <w:t>BİYOMATERYALLER VE ARITIM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Default="006C1E02" w:rsidP="002C693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501512601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56" w:history="1">
              <w:r w:rsidR="006C1E02" w:rsidRPr="00CB3EDF">
                <w:rPr>
                  <w:rStyle w:val="Kpr"/>
                  <w:rFonts w:ascii="Calibri" w:hAnsi="Calibri"/>
                  <w:sz w:val="22"/>
                  <w:szCs w:val="22"/>
                </w:rPr>
                <w:t>BİYOMATERYALLER VE ARITIM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Default="006C1E02" w:rsidP="002C693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69" w:history="1">
              <w:r w:rsidR="006C1E02" w:rsidRPr="00C67DC5">
                <w:rPr>
                  <w:rStyle w:val="Kpr"/>
                  <w:rFonts w:ascii="Calibri" w:hAnsi="Calibri"/>
                  <w:sz w:val="22"/>
                  <w:szCs w:val="22"/>
                </w:rPr>
                <w:t>BİYOSORBAN TASARIMI VE DEĞERLENDİRME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Default="006C1E02" w:rsidP="002C693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44" w:history="1">
              <w:r w:rsidR="006C1E02" w:rsidRPr="00175281">
                <w:rPr>
                  <w:rStyle w:val="Kpr"/>
                  <w:rFonts w:ascii="Calibri" w:hAnsi="Calibri"/>
                  <w:sz w:val="22"/>
                  <w:szCs w:val="22"/>
                </w:rPr>
                <w:t>BİYOTEKNOLOJİ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501512608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60" w:history="1">
              <w:r w:rsidR="006C1E02" w:rsidRPr="00682A43">
                <w:rPr>
                  <w:rStyle w:val="Kpr"/>
                  <w:rFonts w:ascii="Calibri" w:hAnsi="Calibri"/>
                  <w:sz w:val="22"/>
                  <w:szCs w:val="22"/>
                </w:rPr>
                <w:t>BİYOTEKNOLOJİ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501512613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65" w:history="1">
              <w:r w:rsidR="006C1E02" w:rsidRPr="00682A43">
                <w:rPr>
                  <w:rStyle w:val="Kpr"/>
                  <w:rFonts w:ascii="Calibri" w:hAnsi="Calibri"/>
                  <w:sz w:val="22"/>
                  <w:szCs w:val="22"/>
                </w:rPr>
                <w:t>CE İLE TAYİN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501512615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67" w:history="1">
              <w:r w:rsidR="006C1E02" w:rsidRPr="00682A43">
                <w:rPr>
                  <w:rStyle w:val="Kpr"/>
                  <w:rFonts w:ascii="Calibri" w:hAnsi="Calibri"/>
                  <w:sz w:val="22"/>
                  <w:szCs w:val="22"/>
                </w:rPr>
                <w:t>ELEKTROKİMYASAL KATALİZ</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55" w:history="1">
              <w:r w:rsidR="006C1E02" w:rsidRPr="00CB3EDF">
                <w:rPr>
                  <w:rStyle w:val="Kpr"/>
                  <w:rFonts w:ascii="Calibri" w:hAnsi="Calibri"/>
                  <w:sz w:val="22"/>
                  <w:szCs w:val="22"/>
                </w:rPr>
                <w:t>ELEKTROKİMYASAL YÖNTEMLER VE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54" w:history="1">
              <w:r w:rsidR="006C1E02" w:rsidRPr="00CB3EDF">
                <w:rPr>
                  <w:rStyle w:val="Kpr"/>
                  <w:rFonts w:ascii="Calibri" w:hAnsi="Calibri"/>
                  <w:sz w:val="22"/>
                  <w:szCs w:val="22"/>
                </w:rPr>
                <w:t>HPLC İLE TAYİN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501512609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61" w:history="1">
              <w:r w:rsidR="006C1E02" w:rsidRPr="00682A43">
                <w:rPr>
                  <w:rStyle w:val="Kpr"/>
                  <w:rFonts w:ascii="Calibri" w:hAnsi="Calibri"/>
                  <w:sz w:val="22"/>
                  <w:szCs w:val="22"/>
                </w:rPr>
                <w:t>İLERİ ANORGANİK KİMYA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51" w:history="1">
              <w:r w:rsidR="006C1E02" w:rsidRPr="00CB3EDF">
                <w:rPr>
                  <w:rStyle w:val="Kpr"/>
                  <w:rFonts w:ascii="Calibri" w:hAnsi="Calibri"/>
                  <w:sz w:val="22"/>
                  <w:szCs w:val="22"/>
                </w:rPr>
                <w:t>İLERİ İLETKEN POLİMER KİMYASI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52" w:history="1">
              <w:r w:rsidR="006C1E02" w:rsidRPr="00CB3EDF">
                <w:rPr>
                  <w:rStyle w:val="Kpr"/>
                  <w:rFonts w:ascii="Calibri" w:hAnsi="Calibri"/>
                  <w:sz w:val="22"/>
                  <w:szCs w:val="22"/>
                </w:rPr>
                <w:t>İLERİ ORGANİK REAKSİYONLAR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501512610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62" w:history="1">
              <w:r w:rsidR="006C1E02" w:rsidRPr="00682A43">
                <w:rPr>
                  <w:rStyle w:val="Kpr"/>
                  <w:rFonts w:ascii="Calibri" w:hAnsi="Calibri"/>
                  <w:sz w:val="22"/>
                  <w:szCs w:val="22"/>
                </w:rPr>
                <w:t>İLERİ ORGANİK REAKSİYONLAR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71" w:history="1">
              <w:r w:rsidR="006C1E02" w:rsidRPr="00DF5E65">
                <w:rPr>
                  <w:rStyle w:val="Kpr"/>
                  <w:rFonts w:ascii="Calibri" w:hAnsi="Calibri"/>
                  <w:sz w:val="22"/>
                  <w:szCs w:val="22"/>
                </w:rPr>
                <w:t>KİMYASAL SENSÖRLER VE ANALİTİK KİMYADA UYG.</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48" w:history="1">
              <w:r w:rsidR="006C1E02" w:rsidRPr="002341C8">
                <w:rPr>
                  <w:rStyle w:val="Kpr"/>
                  <w:rFonts w:ascii="Calibri" w:hAnsi="Calibri"/>
                  <w:sz w:val="22"/>
                  <w:szCs w:val="22"/>
                </w:rPr>
                <w:t>LİGANT ALANLAR TEORİSİ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6C1E02"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6C1E02" w:rsidP="002C6939">
            <w:pPr>
              <w:rPr>
                <w:rFonts w:ascii="Calibri" w:hAnsi="Calibri"/>
                <w:color w:val="000000"/>
                <w:sz w:val="22"/>
              </w:rPr>
            </w:pPr>
            <w:r>
              <w:rPr>
                <w:rFonts w:ascii="Calibri" w:hAnsi="Calibri"/>
                <w:color w:val="000000"/>
                <w:sz w:val="22"/>
                <w:szCs w:val="22"/>
              </w:rPr>
              <w:t>501511614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6C1E02" w:rsidRDefault="00090FCD" w:rsidP="002C6939">
            <w:pPr>
              <w:rPr>
                <w:rFonts w:ascii="Calibri" w:hAnsi="Calibri"/>
                <w:color w:val="000000"/>
                <w:sz w:val="22"/>
              </w:rPr>
            </w:pPr>
            <w:hyperlink w:anchor="d50" w:history="1">
              <w:r w:rsidR="006C1E02" w:rsidRPr="002341C8">
                <w:rPr>
                  <w:rStyle w:val="Kpr"/>
                  <w:rFonts w:ascii="Calibri" w:hAnsi="Calibri"/>
                  <w:sz w:val="22"/>
                  <w:szCs w:val="22"/>
                </w:rPr>
                <w:t>MİKROORGANİZMALARIN ENDÜSTRİYEL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C1E02" w:rsidRPr="00E90B54" w:rsidRDefault="006C1E02" w:rsidP="002C6939">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sidRPr="005901F7">
              <w:rPr>
                <w:rFonts w:ascii="Calibri" w:hAnsi="Calibri"/>
                <w:color w:val="000000"/>
                <w:sz w:val="22"/>
                <w:szCs w:val="22"/>
              </w:rPr>
              <w:t>501512618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Style w:val="Kpr"/>
                <w:rFonts w:ascii="Calibri" w:hAnsi="Calibri"/>
                <w:sz w:val="22"/>
              </w:rPr>
            </w:pPr>
            <w:hyperlink w:anchor="d82" w:history="1">
              <w:r w:rsidR="005901F7" w:rsidRPr="005901F7">
                <w:rPr>
                  <w:rStyle w:val="Kpr"/>
                  <w:rFonts w:ascii="Calibri" w:hAnsi="Calibri"/>
                  <w:sz w:val="22"/>
                  <w:szCs w:val="22"/>
                </w:rPr>
                <w:t>MİKROSKOPİ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45" w:history="1">
              <w:r w:rsidR="005901F7" w:rsidRPr="00175281">
                <w:rPr>
                  <w:rStyle w:val="Kpr"/>
                  <w:rFonts w:ascii="Calibri" w:hAnsi="Calibri"/>
                  <w:sz w:val="22"/>
                  <w:szCs w:val="22"/>
                </w:rPr>
                <w:t>MODERN ANALİZ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501511610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47" w:history="1">
              <w:r w:rsidR="005901F7" w:rsidRPr="00175281">
                <w:rPr>
                  <w:rStyle w:val="Kpr"/>
                  <w:rFonts w:ascii="Calibri" w:hAnsi="Calibri"/>
                  <w:sz w:val="22"/>
                  <w:szCs w:val="22"/>
                </w:rPr>
                <w:t>ORGANİK ÇEVRİLME REAKSİYONLARI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501511609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46" w:history="1">
              <w:r w:rsidR="005901F7" w:rsidRPr="00175281">
                <w:rPr>
                  <w:rStyle w:val="Kpr"/>
                  <w:rFonts w:ascii="Calibri" w:hAnsi="Calibri"/>
                  <w:sz w:val="22"/>
                  <w:szCs w:val="22"/>
                </w:rPr>
                <w:t>ORGANİK KİMYADA ÇÖZÜCÜ ETKİLERİ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Pr="002F3715" w:rsidRDefault="005901F7" w:rsidP="005901F7">
            <w:pPr>
              <w:rPr>
                <w:rFonts w:ascii="Calibri" w:hAnsi="Calibri"/>
                <w:sz w:val="22"/>
              </w:rPr>
            </w:pPr>
            <w:r w:rsidRPr="002F3715">
              <w:rPr>
                <w:rFonts w:ascii="Calibri" w:hAnsi="Calibri"/>
                <w:sz w:val="22"/>
                <w:szCs w:val="22"/>
              </w:rPr>
              <w:t>501511617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53" w:history="1">
              <w:r w:rsidR="005901F7" w:rsidRPr="00CB3EDF">
                <w:rPr>
                  <w:rStyle w:val="Kpr"/>
                  <w:rFonts w:ascii="Calibri" w:hAnsi="Calibri"/>
                  <w:sz w:val="22"/>
                  <w:szCs w:val="22"/>
                </w:rPr>
                <w:t>ORGANİK KİMYADA YAPI AYDINLATMA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57" w:history="1">
              <w:r w:rsidR="005901F7" w:rsidRPr="00CB3EDF">
                <w:rPr>
                  <w:rStyle w:val="Kpr"/>
                  <w:rFonts w:ascii="Calibri" w:hAnsi="Calibri"/>
                  <w:sz w:val="22"/>
                  <w:szCs w:val="22"/>
                </w:rPr>
                <w:t>ORGANİK SENTEZLERDE TEMEL REAKSİYONLAR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501512611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63" w:history="1">
              <w:r w:rsidR="005901F7" w:rsidRPr="00682A43">
                <w:rPr>
                  <w:rStyle w:val="Kpr"/>
                  <w:rFonts w:ascii="Calibri" w:hAnsi="Calibri"/>
                  <w:sz w:val="22"/>
                  <w:szCs w:val="22"/>
                </w:rPr>
                <w:t>ORGANOMETALİK KİMYA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501512606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59" w:history="1">
              <w:r w:rsidR="005901F7" w:rsidRPr="00682A43">
                <w:rPr>
                  <w:rStyle w:val="Kpr"/>
                  <w:rFonts w:ascii="Calibri" w:hAnsi="Calibri"/>
                  <w:sz w:val="22"/>
                  <w:szCs w:val="22"/>
                </w:rPr>
                <w:t>POLİMER SENTEZİ VE REAKSİYONLARI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501511603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43" w:history="1">
              <w:r w:rsidR="005901F7" w:rsidRPr="00175281">
                <w:rPr>
                  <w:rStyle w:val="Kpr"/>
                  <w:rFonts w:ascii="Calibri" w:hAnsi="Calibri"/>
                  <w:sz w:val="22"/>
                  <w:szCs w:val="22"/>
                </w:rPr>
                <w:t>RADYASYON KİMYASI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501511602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42" w:history="1">
              <w:r w:rsidR="005901F7" w:rsidRPr="00175281">
                <w:rPr>
                  <w:rStyle w:val="Kpr"/>
                  <w:rFonts w:ascii="Calibri" w:hAnsi="Calibri"/>
                  <w:sz w:val="22"/>
                  <w:szCs w:val="22"/>
                </w:rPr>
                <w:t>SUDA ÇÖZÜNEN POLİMERLER VE ÖZELLİKLERİ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501511612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49" w:history="1">
              <w:r w:rsidR="005901F7" w:rsidRPr="002341C8">
                <w:rPr>
                  <w:rStyle w:val="Kpr"/>
                  <w:rFonts w:ascii="Calibri" w:hAnsi="Calibri"/>
                  <w:sz w:val="22"/>
                  <w:szCs w:val="22"/>
                </w:rPr>
                <w:t>SUSUZ ORTAM REAKSİYONLARI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szCs w:val="22"/>
              </w:rPr>
              <w:t>501512612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Fonts w:ascii="Calibri" w:hAnsi="Calibri"/>
                <w:color w:val="000000"/>
                <w:sz w:val="22"/>
              </w:rPr>
            </w:pPr>
            <w:hyperlink w:anchor="d64" w:history="1">
              <w:r w:rsidR="005901F7" w:rsidRPr="00682A43">
                <w:rPr>
                  <w:rStyle w:val="Kpr"/>
                  <w:rFonts w:ascii="Calibri" w:hAnsi="Calibri"/>
                  <w:sz w:val="22"/>
                  <w:szCs w:val="22"/>
                </w:rPr>
                <w:t>SÜPERKAPASİTÖRLER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r w:rsidR="005901F7" w:rsidRPr="00E90B54" w:rsidTr="00CA69A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5901F7" w:rsidP="005901F7">
            <w:pPr>
              <w:rPr>
                <w:rFonts w:ascii="Calibri" w:hAnsi="Calibri"/>
                <w:color w:val="000000"/>
                <w:sz w:val="22"/>
              </w:rPr>
            </w:pPr>
            <w:r>
              <w:rPr>
                <w:rFonts w:ascii="Calibri" w:hAnsi="Calibri"/>
                <w:color w:val="000000"/>
                <w:sz w:val="22"/>
              </w:rPr>
              <w:t>501511622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901F7" w:rsidRDefault="00090FCD" w:rsidP="005901F7">
            <w:pPr>
              <w:rPr>
                <w:rStyle w:val="Kpr"/>
                <w:rFonts w:ascii="Calibri" w:hAnsi="Calibri"/>
                <w:sz w:val="22"/>
              </w:rPr>
            </w:pPr>
            <w:hyperlink w:anchor="d85" w:history="1">
              <w:r w:rsidR="005901F7" w:rsidRPr="00FB15FF">
                <w:rPr>
                  <w:rStyle w:val="Kpr"/>
                  <w:rFonts w:ascii="Calibri" w:hAnsi="Calibri"/>
                  <w:sz w:val="22"/>
                  <w:szCs w:val="22"/>
                </w:rPr>
                <w:t>Tek Kristal X-Işını Kırınımı</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901F7" w:rsidRPr="00E90B54" w:rsidRDefault="005901F7" w:rsidP="005901F7">
            <w:pPr>
              <w:jc w:val="center"/>
              <w:rPr>
                <w:rFonts w:asciiTheme="minorHAnsi" w:hAnsiTheme="minorHAnsi" w:cs="Arial"/>
                <w:sz w:val="22"/>
              </w:rPr>
            </w:pPr>
            <w:r w:rsidRPr="00E90B54">
              <w:rPr>
                <w:rFonts w:asciiTheme="minorHAnsi" w:hAnsiTheme="minorHAnsi" w:cs="Arial"/>
                <w:sz w:val="22"/>
                <w:szCs w:val="22"/>
              </w:rPr>
              <w:t>Türkçe</w:t>
            </w:r>
          </w:p>
        </w:tc>
      </w:tr>
    </w:tbl>
    <w:p w:rsidR="004A187B" w:rsidRDefault="004A187B"/>
    <w:p w:rsidR="002B4217" w:rsidRDefault="002B4217" w:rsidP="00FB6ABE"/>
    <w:p w:rsidR="00FB6ABE" w:rsidRDefault="00FB6ABE" w:rsidP="00FB6ABE"/>
    <w:p w:rsidR="00A35E97" w:rsidRDefault="00A35E97"/>
    <w:p w:rsidR="002B4217" w:rsidRDefault="002B4217" w:rsidP="002B4217"/>
    <w:p w:rsidR="002B4217" w:rsidRDefault="002B4217" w:rsidP="002B4217"/>
    <w:p w:rsidR="002B4217" w:rsidRDefault="002B4217" w:rsidP="002B4217">
      <w:pPr>
        <w:spacing w:after="200"/>
      </w:pPr>
    </w:p>
    <w:p w:rsidR="002C6939" w:rsidRDefault="002C6939">
      <w:pPr>
        <w:sectPr w:rsidR="002C6939" w:rsidSect="002C2155">
          <w:type w:val="continuous"/>
          <w:pgSz w:w="11907" w:h="16840" w:code="9"/>
          <w:pgMar w:top="1417" w:right="1417" w:bottom="1417" w:left="1417" w:header="709" w:footer="709" w:gutter="0"/>
          <w:cols w:space="708"/>
          <w:docGrid w:linePitch="360"/>
        </w:sectPr>
      </w:pPr>
    </w:p>
    <w:p w:rsidR="002C6939" w:rsidRPr="002604AB" w:rsidRDefault="00090FCD" w:rsidP="00CA69AE">
      <w:pPr>
        <w:tabs>
          <w:tab w:val="left" w:pos="6825"/>
        </w:tabs>
        <w:outlineLvl w:val="0"/>
        <w:rPr>
          <w:rFonts w:ascii="Verdana" w:hAnsi="Verdana"/>
          <w:b/>
          <w:sz w:val="16"/>
          <w:szCs w:val="16"/>
        </w:rPr>
      </w:pPr>
      <w:permStart w:id="544830355" w:edGrp="everyone"/>
      <w:permStart w:id="1340016044" w:edGrp="everyone"/>
      <w:permEnd w:id="544830355"/>
      <w:permEnd w:id="1340016044"/>
      <w:r>
        <w:rPr>
          <w:noProof/>
        </w:rPr>
        <w:pict>
          <v:shapetype id="_x0000_t202" coordsize="21600,21600" o:spt="202" path="m,l,21600r21600,l21600,xe">
            <v:stroke joinstyle="miter"/>
            <v:path gradientshapeok="t" o:connecttype="rect"/>
          </v:shapetype>
          <v:shape id="_x0000_s1085" type="#_x0000_t202" style="position:absolute;margin-left:29.75pt;margin-top:-1.95pt;width:256.4pt;height:79.95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74F6">
              <w:rPr>
                <w:rFonts w:ascii="Verdana" w:hAnsi="Verdana"/>
                <w:noProof/>
                <w:sz w:val="16"/>
                <w:szCs w:val="16"/>
              </w:rPr>
              <w:t>501501531</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0"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74F6">
              <w:rPr>
                <w:rFonts w:ascii="Verdana" w:hAnsi="Verdana"/>
                <w:noProof/>
                <w:sz w:val="16"/>
                <w:szCs w:val="16"/>
              </w:rPr>
              <w:t xml:space="preserve">Heterojen Elektrot Süreçleri </w:t>
            </w:r>
            <w:r>
              <w:rPr>
                <w:rFonts w:ascii="Verdana" w:hAnsi="Verdana"/>
                <w:sz w:val="16"/>
                <w:szCs w:val="16"/>
              </w:rPr>
              <w:fldChar w:fldCharType="end"/>
            </w:r>
            <w:bookmarkEnd w:id="0"/>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264"/>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153F">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41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4F6">
              <w:rPr>
                <w:rFonts w:ascii="Verdana" w:hAnsi="Verdana"/>
                <w:noProof/>
                <w:sz w:val="16"/>
                <w:szCs w:val="16"/>
              </w:rPr>
              <w:t>Homojen Elektrot Modelleri ve genel Korozyon Ölçümleri, Elektrokimyasal Heterojenlik ve yerel Korozyon,  Lokal Korozyon Süreçlerinde Termodinamik ve Kinetik Parametrelerinin Ölçümü, Kaplanmış Elektrot Yüzeylerinde lbölgesel Korozyonun karakterize edilmesi ,Homojen olmayan ortamlarda Lokal Korozyon ve  Onun inhibitasvonunu inceleme ve Deney tasarlama,</w:t>
            </w:r>
            <w:r>
              <w:rPr>
                <w:rFonts w:ascii="Verdana" w:hAnsi="Verdana"/>
                <w:noProof/>
                <w:sz w:val="16"/>
                <w:szCs w:val="16"/>
              </w:rPr>
              <w:t xml:space="preserve"> </w:t>
            </w:r>
            <w:r w:rsidRPr="009974F6">
              <w:rPr>
                <w:rFonts w:ascii="Verdana" w:hAnsi="Verdana"/>
                <w:noProof/>
                <w:sz w:val="16"/>
                <w:szCs w:val="16"/>
              </w:rPr>
              <w:t>Heterojen Elektrot Süreçlerinde  Elektrobirikme ve elektroçözünme süreçleri</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4F6">
              <w:rPr>
                <w:rFonts w:ascii="Verdana" w:hAnsi="Verdana"/>
                <w:noProof/>
                <w:sz w:val="16"/>
                <w:szCs w:val="16"/>
              </w:rPr>
              <w:t xml:space="preserve">Dersin amacı; heterojen ve homojen elektrot reaksiyonlarının mekanizmaları, bazı elektrokimyasal teknolojiler ve bu konudaki temel bilgiler ile ilgili mesleki yeterliliğe sahip olma ve güncel konuları izleme-yorumlama,  bilimsel yöntem ve araştırma becerilerini kazandırmaktır.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4F6">
              <w:rPr>
                <w:rFonts w:ascii="Verdana" w:hAnsi="Verdana"/>
                <w:sz w:val="16"/>
                <w:szCs w:val="16"/>
              </w:rPr>
              <w:t>Elektrotla doğası ve reaksiyonları elektrokimyasal işlemler ve uygulamalarda büyük önem taşır.Ders, bu konuda temel bilgiler elektrokimyasal yöntemlerle elde edilen verileri analiz etme ve yorumlama tasarlama, deney yapma ve yeteneğini de sağlamaktadır..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9974F6"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74F6">
              <w:rPr>
                <w:rFonts w:ascii="Verdana" w:hAnsi="Verdana"/>
                <w:sz w:val="16"/>
                <w:szCs w:val="16"/>
              </w:rPr>
              <w:t>Öğrenci ders sonunda;</w:t>
            </w:r>
          </w:p>
          <w:p w:rsidR="002C6939" w:rsidRPr="009974F6" w:rsidRDefault="002C6939" w:rsidP="00CA69AE">
            <w:pPr>
              <w:tabs>
                <w:tab w:val="left" w:pos="7800"/>
              </w:tabs>
              <w:rPr>
                <w:rFonts w:ascii="Verdana" w:hAnsi="Verdana"/>
                <w:sz w:val="16"/>
                <w:szCs w:val="16"/>
              </w:rPr>
            </w:pPr>
            <w:r w:rsidRPr="009974F6">
              <w:rPr>
                <w:rFonts w:ascii="Verdana" w:hAnsi="Verdana"/>
                <w:sz w:val="16"/>
                <w:szCs w:val="16"/>
              </w:rPr>
              <w:t>1) Heterojen ve homojen elektrot süreçlerini tanımlar.</w:t>
            </w:r>
          </w:p>
          <w:p w:rsidR="002C6939" w:rsidRPr="009974F6" w:rsidRDefault="002C6939" w:rsidP="00CA69AE">
            <w:pPr>
              <w:tabs>
                <w:tab w:val="left" w:pos="7800"/>
              </w:tabs>
              <w:rPr>
                <w:rFonts w:ascii="Verdana" w:hAnsi="Verdana"/>
                <w:sz w:val="16"/>
                <w:szCs w:val="16"/>
              </w:rPr>
            </w:pPr>
            <w:r w:rsidRPr="009974F6">
              <w:rPr>
                <w:rFonts w:ascii="Verdana" w:hAnsi="Verdana"/>
                <w:sz w:val="16"/>
                <w:szCs w:val="16"/>
              </w:rPr>
              <w:t>2) genel korozyon-yerel korozyon mekanizma farklarını açıklar.</w:t>
            </w:r>
          </w:p>
          <w:p w:rsidR="002C6939" w:rsidRPr="009974F6" w:rsidRDefault="002C6939" w:rsidP="00CA69AE">
            <w:pPr>
              <w:tabs>
                <w:tab w:val="left" w:pos="7800"/>
              </w:tabs>
              <w:rPr>
                <w:rFonts w:ascii="Verdana" w:hAnsi="Verdana"/>
                <w:sz w:val="16"/>
                <w:szCs w:val="16"/>
              </w:rPr>
            </w:pPr>
            <w:r w:rsidRPr="009974F6">
              <w:rPr>
                <w:rFonts w:ascii="Verdana" w:hAnsi="Verdana"/>
                <w:sz w:val="16"/>
                <w:szCs w:val="16"/>
              </w:rPr>
              <w:t>3) Heterojen ortamlarda deney tasarlayabilir</w:t>
            </w:r>
          </w:p>
          <w:p w:rsidR="002C6939" w:rsidRPr="00E3546D" w:rsidRDefault="002C6939" w:rsidP="00CA69AE">
            <w:pPr>
              <w:tabs>
                <w:tab w:val="left" w:pos="7800"/>
              </w:tabs>
              <w:rPr>
                <w:rFonts w:ascii="Verdana" w:hAnsi="Verdana"/>
                <w:sz w:val="16"/>
                <w:szCs w:val="16"/>
              </w:rPr>
            </w:pPr>
            <w:r w:rsidRPr="009974F6">
              <w:rPr>
                <w:rFonts w:ascii="Verdana" w:hAnsi="Verdana"/>
                <w:sz w:val="16"/>
                <w:szCs w:val="16"/>
              </w:rPr>
              <w:t>4 ) Yüzey heterojenliği ve yüzey kaplama ilişkisini yorumlar.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74F6">
              <w:rPr>
                <w:rFonts w:ascii="Verdana" w:hAnsi="Verdana"/>
                <w:b w:val="0"/>
                <w:noProof/>
                <w:sz w:val="16"/>
                <w:szCs w:val="16"/>
              </w:rPr>
              <w:t xml:space="preserve">Heterogeneous electrode processes and localized corrosion,  Y. Tan ,  Hoboken, N.J. : Wiley , 2013 </w:t>
            </w:r>
            <w:r w:rsidRPr="006849DA">
              <w:rPr>
                <w:rFonts w:ascii="Verdana" w:hAnsi="Verdana"/>
                <w:b w:val="0"/>
                <w:sz w:val="16"/>
                <w:szCs w:val="16"/>
              </w:rPr>
              <w:fldChar w:fldCharType="end"/>
            </w:r>
          </w:p>
        </w:tc>
      </w:tr>
      <w:tr w:rsidR="002C6939" w:rsidRPr="002604AB" w:rsidTr="00CA69AE">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74F6">
              <w:rPr>
                <w:rFonts w:ascii="Verdana" w:hAnsi="Verdana"/>
                <w:b w:val="0"/>
                <w:noProof/>
                <w:sz w:val="16"/>
                <w:szCs w:val="16"/>
              </w:rPr>
              <w:t>Electrochemistry,C.M.A.Brett&amp; A.M.O Brett, Oxford Science Publications, 1993</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Homojen Elektrot Modelleri ve geleneksel elektrokimyasal yöntemler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 xml:space="preserve">Karma elektrotlar ve genel korozyon modelleri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 xml:space="preserve">Karma potansiyel teorisi ve elektrokimyasal korozyon ölçümü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Elektrot-çözelti ara yüzeyinde elektrokimyasal empedans ölçümleri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 xml:space="preserve">Elektrot inhomojenitesi, elektrokimyasal heterojenite ve lokalize korozyon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 xml:space="preserve">Organik kaplamalarda ve inhibitör filmlerinde inhomojenitenin karakterize edilmesi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 xml:space="preserve">Kaplama inhomojenitesinin elektrokimyasal ölçüm üzerinde etkileri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 xml:space="preserve">Yüksek dirençli ve homojen olmayan ortamlarda korozyon testlerinin tasarımı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 xml:space="preserve">Lokalize elektrobirikme ve çözünmeye duyarlı deneysel yöntemler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Homojen olmayan Organik kaplamaların elektrokimyasal birikiminin belirlenmesi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noProof/>
                <w:sz w:val="16"/>
                <w:szCs w:val="16"/>
              </w:rPr>
              <w:t xml:space="preserve">Çeşitli heterojen elektrot işlemlerinin modelleme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B51">
              <w:rPr>
                <w:rFonts w:ascii="Verdana" w:hAnsi="Verdana"/>
                <w:sz w:val="16"/>
                <w:szCs w:val="16"/>
              </w:rPr>
              <w:t>Elektrokimyasal heterojenliğin elektrokimyasal gürültü ölçümleri</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Aysel yurt</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33" type="#_x0000_t202" style="position:absolute;margin-left:29.75pt;margin-top:-1.95pt;width:256.4pt;height:79.9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6A0D">
              <w:rPr>
                <w:rFonts w:ascii="Verdana" w:hAnsi="Verdana"/>
                <w:noProof/>
                <w:sz w:val="16"/>
                <w:szCs w:val="16"/>
              </w:rPr>
              <w:t>501502527</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6A0D">
              <w:rPr>
                <w:rFonts w:ascii="Verdana" w:hAnsi="Verdana"/>
                <w:noProof/>
                <w:sz w:val="16"/>
                <w:szCs w:val="16"/>
              </w:rPr>
              <w:t xml:space="preserve"> İleri Elektrokimya </w:t>
            </w:r>
            <w:r>
              <w:rPr>
                <w:rFonts w:ascii="Verdana" w:hAnsi="Verdana"/>
                <w:sz w:val="16"/>
                <w:szCs w:val="16"/>
              </w:rPr>
              <w:fldChar w:fldCharType="end"/>
            </w:r>
            <w:bookmarkEnd w:id="1"/>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153F">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Elektrokimyasal tepkimeler, metal/çözelti arayüzeyi, arayüzey modelleri,ara yüzeye termodinamiksel yaklaşım ve elektrot potansiyeli, elektrot kinetiği ve butler-volmer eşitliği elektrokataliz</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B0C">
              <w:rPr>
                <w:rFonts w:ascii="Verdana" w:hAnsi="Verdana"/>
                <w:noProof/>
                <w:sz w:val="16"/>
                <w:szCs w:val="16"/>
              </w:rPr>
              <w:t xml:space="preserve">Dersin amacı; </w:t>
            </w:r>
            <w:r w:rsidRPr="008E6B35">
              <w:rPr>
                <w:rFonts w:ascii="Verdana" w:hAnsi="Verdana"/>
                <w:noProof/>
                <w:sz w:val="16"/>
                <w:szCs w:val="16"/>
              </w:rPr>
              <w:t xml:space="preserve"> Elektrokimyanın temelleri ile gerçek sistemlerin ilişkilendirilmesi</w:t>
            </w:r>
            <w:r>
              <w:rPr>
                <w:rFonts w:ascii="Verdana" w:hAnsi="Verdana"/>
                <w:noProof/>
                <w:sz w:val="16"/>
                <w:szCs w:val="16"/>
              </w:rPr>
              <w:t>dir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w:t>
            </w:r>
            <w:r w:rsidRPr="00583B0C">
              <w:rPr>
                <w:rFonts w:ascii="Verdana" w:hAnsi="Verdana"/>
                <w:noProof/>
                <w:sz w:val="16"/>
                <w:szCs w:val="16"/>
              </w:rPr>
              <w:t xml:space="preserve">ğrencilere </w:t>
            </w:r>
            <w:r w:rsidRPr="008E6B35">
              <w:rPr>
                <w:rFonts w:ascii="Verdana" w:hAnsi="Verdana"/>
                <w:noProof/>
                <w:sz w:val="16"/>
                <w:szCs w:val="16"/>
              </w:rPr>
              <w:t xml:space="preserve"> Elektrokimyasal prosesleri irdeleme ve  Elektrokimya alanindaki guncel calismalari takip edebilme ve değerlendirme yetisi</w:t>
            </w:r>
            <w:r w:rsidRPr="00583B0C">
              <w:rPr>
                <w:rFonts w:ascii="Verdana" w:hAnsi="Verdana"/>
                <w:noProof/>
                <w:sz w:val="16"/>
                <w:szCs w:val="16"/>
              </w:rPr>
              <w:t xml:space="preserve"> kazandıracaktır.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583B0C"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3B0C">
              <w:rPr>
                <w:rFonts w:ascii="Verdana" w:hAnsi="Verdana"/>
                <w:sz w:val="16"/>
                <w:szCs w:val="16"/>
              </w:rPr>
              <w:t>Öğrenci ders sonunda;</w:t>
            </w:r>
          </w:p>
          <w:p w:rsidR="002C6939" w:rsidRPr="00583B0C" w:rsidRDefault="002C6939" w:rsidP="00CA69AE">
            <w:pPr>
              <w:tabs>
                <w:tab w:val="left" w:pos="7800"/>
              </w:tabs>
              <w:rPr>
                <w:rFonts w:ascii="Verdana" w:hAnsi="Verdana"/>
                <w:sz w:val="16"/>
                <w:szCs w:val="16"/>
              </w:rPr>
            </w:pPr>
            <w:r w:rsidRPr="00583B0C">
              <w:rPr>
                <w:rFonts w:ascii="Verdana" w:hAnsi="Verdana"/>
                <w:sz w:val="16"/>
                <w:szCs w:val="16"/>
              </w:rPr>
              <w:t xml:space="preserve">1) </w:t>
            </w:r>
            <w:r>
              <w:rPr>
                <w:rFonts w:ascii="Verdana" w:hAnsi="Verdana"/>
                <w:sz w:val="16"/>
                <w:szCs w:val="16"/>
              </w:rPr>
              <w:t xml:space="preserve">Elektrokimyasal süreçlerin temellerini </w:t>
            </w:r>
            <w:r w:rsidRPr="00583B0C">
              <w:rPr>
                <w:rFonts w:ascii="Verdana" w:hAnsi="Verdana"/>
                <w:sz w:val="16"/>
                <w:szCs w:val="16"/>
              </w:rPr>
              <w:t xml:space="preserve"> tanımlar.</w:t>
            </w:r>
          </w:p>
          <w:p w:rsidR="002C6939" w:rsidRPr="00583B0C" w:rsidRDefault="002C6939" w:rsidP="00CA69AE">
            <w:pPr>
              <w:tabs>
                <w:tab w:val="left" w:pos="7800"/>
              </w:tabs>
              <w:rPr>
                <w:rFonts w:ascii="Verdana" w:hAnsi="Verdana"/>
                <w:sz w:val="16"/>
                <w:szCs w:val="16"/>
              </w:rPr>
            </w:pPr>
            <w:r w:rsidRPr="00583B0C">
              <w:rPr>
                <w:rFonts w:ascii="Verdana" w:hAnsi="Verdana"/>
                <w:sz w:val="16"/>
                <w:szCs w:val="16"/>
              </w:rPr>
              <w:t xml:space="preserve">2) </w:t>
            </w:r>
            <w:r w:rsidRPr="008E6B35">
              <w:rPr>
                <w:rFonts w:ascii="Verdana" w:hAnsi="Verdana"/>
                <w:sz w:val="16"/>
                <w:szCs w:val="16"/>
              </w:rPr>
              <w:t xml:space="preserve">Metal çözelti ara yüzeyinin yapısının </w:t>
            </w:r>
            <w:r>
              <w:rPr>
                <w:rFonts w:ascii="Verdana" w:hAnsi="Verdana"/>
                <w:sz w:val="16"/>
                <w:szCs w:val="16"/>
              </w:rPr>
              <w:t>a</w:t>
            </w:r>
            <w:r w:rsidRPr="00583B0C">
              <w:rPr>
                <w:rFonts w:ascii="Verdana" w:hAnsi="Verdana"/>
                <w:sz w:val="16"/>
                <w:szCs w:val="16"/>
              </w:rPr>
              <w:t>çıklar.</w:t>
            </w:r>
          </w:p>
          <w:p w:rsidR="002C6939" w:rsidRPr="00583B0C" w:rsidRDefault="002C6939" w:rsidP="00CA69AE">
            <w:pPr>
              <w:tabs>
                <w:tab w:val="left" w:pos="7800"/>
              </w:tabs>
              <w:rPr>
                <w:rFonts w:ascii="Verdana" w:hAnsi="Verdana"/>
                <w:sz w:val="16"/>
                <w:szCs w:val="16"/>
              </w:rPr>
            </w:pPr>
            <w:r w:rsidRPr="00583B0C">
              <w:rPr>
                <w:rFonts w:ascii="Verdana" w:hAnsi="Verdana"/>
                <w:sz w:val="16"/>
                <w:szCs w:val="16"/>
              </w:rPr>
              <w:t xml:space="preserve">3) </w:t>
            </w:r>
            <w:r>
              <w:rPr>
                <w:rFonts w:ascii="Verdana" w:hAnsi="Verdana"/>
                <w:sz w:val="16"/>
                <w:szCs w:val="16"/>
              </w:rPr>
              <w:t>E</w:t>
            </w:r>
            <w:r w:rsidRPr="008E6B35">
              <w:rPr>
                <w:rFonts w:ascii="Verdana" w:hAnsi="Verdana"/>
                <w:sz w:val="16"/>
                <w:szCs w:val="16"/>
              </w:rPr>
              <w:t>lektrokimyasal temellerin farklı süreçlerde kullanımı yetisi</w:t>
            </w:r>
            <w:r>
              <w:rPr>
                <w:rFonts w:ascii="Verdana" w:hAnsi="Verdana"/>
                <w:sz w:val="16"/>
                <w:szCs w:val="16"/>
              </w:rPr>
              <w:t xml:space="preserve"> kazanır</w:t>
            </w:r>
            <w:r w:rsidRPr="00583B0C">
              <w:rPr>
                <w:rFonts w:ascii="Verdana" w:hAnsi="Verdana"/>
                <w:sz w:val="16"/>
                <w:szCs w:val="16"/>
              </w:rPr>
              <w:t>.</w:t>
            </w:r>
          </w:p>
          <w:p w:rsidR="002C6939" w:rsidRPr="00E3546D" w:rsidRDefault="002C6939" w:rsidP="00CA69AE">
            <w:pPr>
              <w:tabs>
                <w:tab w:val="left" w:pos="7800"/>
              </w:tabs>
              <w:rPr>
                <w:rFonts w:ascii="Verdana" w:hAnsi="Verdana"/>
                <w:sz w:val="16"/>
                <w:szCs w:val="16"/>
              </w:rPr>
            </w:pPr>
            <w:r w:rsidRPr="00583B0C">
              <w:rPr>
                <w:rFonts w:ascii="Verdana" w:hAnsi="Verdana"/>
                <w:sz w:val="16"/>
                <w:szCs w:val="16"/>
              </w:rPr>
              <w:t>4) Elektrokimyasal yöntemlerin uygulamasını yapar ve yorumlar.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6B35">
              <w:rPr>
                <w:rFonts w:ascii="Verdana" w:hAnsi="Verdana"/>
                <w:b w:val="0"/>
                <w:noProof/>
                <w:sz w:val="16"/>
                <w:szCs w:val="16"/>
              </w:rPr>
              <w:t>1.</w:t>
            </w:r>
            <w:r w:rsidRPr="008E6B35">
              <w:rPr>
                <w:rFonts w:ascii="Verdana" w:hAnsi="Verdana"/>
                <w:b w:val="0"/>
                <w:noProof/>
                <w:sz w:val="16"/>
                <w:szCs w:val="16"/>
              </w:rPr>
              <w:tab/>
              <w:t xml:space="preserve">     B.E. Conway, J.O’M. Bockris, R.E. White, Modern Aspects of Electrochemistry No:32, Kluwer Academic Publishers, New York, Boston, Dordrecht, London, Moscow, ISBN 0-306-46916-2 (2002). </w:t>
            </w:r>
            <w:r>
              <w:rPr>
                <w:rFonts w:ascii="Verdana" w:hAnsi="Verdana"/>
                <w:b w:val="0"/>
                <w:noProof/>
                <w:sz w:val="16"/>
                <w:szCs w:val="16"/>
              </w:rPr>
              <w:t xml:space="preserve">                       </w:t>
            </w:r>
            <w:r w:rsidRPr="008E6B35">
              <w:rPr>
                <w:rFonts w:ascii="Verdana" w:hAnsi="Verdana"/>
                <w:b w:val="0"/>
                <w:noProof/>
                <w:sz w:val="16"/>
                <w:szCs w:val="16"/>
              </w:rPr>
              <w:t>2.</w:t>
            </w:r>
            <w:r w:rsidRPr="008E6B35">
              <w:rPr>
                <w:rFonts w:ascii="Verdana" w:hAnsi="Verdana"/>
                <w:b w:val="0"/>
                <w:noProof/>
                <w:sz w:val="16"/>
                <w:szCs w:val="16"/>
              </w:rPr>
              <w:tab/>
              <w:t>P.H. Riger, Electrochemistry, This edition published by Chapman &amp; Hall One Penn Plaza New York, NY 10119, ISBN 0-412-04391-2 (1994)</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6B35">
              <w:rPr>
                <w:rFonts w:ascii="Verdana" w:hAnsi="Verdana"/>
                <w:b w:val="0"/>
                <w:noProof/>
                <w:sz w:val="16"/>
                <w:szCs w:val="16"/>
              </w:rPr>
              <w:t xml:space="preserve"> A. R. Berkem, "Elektrokimya", İstanbul Ünivesitesi Yayınları, 1993</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 xml:space="preserve"> Elektrokimyasal tepkimelerin termodinamiği, elektroliz</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 xml:space="preserve"> Pil ve akümülatörler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 xml:space="preserve"> İyonik çözeltiler ve iyon taşınması, iyonik çözeltilerde aktiflik katsayısı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 xml:space="preserve"> Elektroliz ve elektroliz yasaları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Üç elektrotlu sistemler, Referans elektrotlar, Döner disk ve halka disk elektrotları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 xml:space="preserve"> Elektrikli arayüzeyler; elektrot-elektrolit ara yüzeyleri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 xml:space="preserve"> Ara yüzeyde yük birikimi,  arayüzey potensiyeli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Elektriksel çift tabaka termodinamiği, iyonik çift tabaka yapısı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 xml:space="preserve"> Gouy chapman ve stern modeli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 xml:space="preserve"> Elektrot kinetiği ve </w:t>
            </w:r>
            <w:r>
              <w:rPr>
                <w:rFonts w:ascii="Verdana" w:hAnsi="Verdana"/>
                <w:noProof/>
                <w:sz w:val="16"/>
                <w:szCs w:val="16"/>
              </w:rPr>
              <w:t>B</w:t>
            </w:r>
            <w:r w:rsidRPr="008E6B35">
              <w:rPr>
                <w:rFonts w:ascii="Verdana" w:hAnsi="Verdana"/>
                <w:noProof/>
                <w:sz w:val="16"/>
                <w:szCs w:val="16"/>
              </w:rPr>
              <w:t>ut</w:t>
            </w:r>
            <w:r>
              <w:rPr>
                <w:rFonts w:ascii="Verdana" w:hAnsi="Verdana"/>
                <w:noProof/>
                <w:sz w:val="16"/>
                <w:szCs w:val="16"/>
              </w:rPr>
              <w:t>t</w:t>
            </w:r>
            <w:r w:rsidRPr="008E6B35">
              <w:rPr>
                <w:rFonts w:ascii="Verdana" w:hAnsi="Verdana"/>
                <w:noProof/>
                <w:sz w:val="16"/>
                <w:szCs w:val="16"/>
              </w:rPr>
              <w:t>ler-volmer eşitliği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noProof/>
                <w:sz w:val="16"/>
                <w:szCs w:val="16"/>
              </w:rPr>
              <w:t xml:space="preserve"> Ara fazdaki potansiyel farkı, polarize ve polarize olmayan elektrot kavramları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B35">
              <w:rPr>
                <w:rFonts w:ascii="Verdana" w:hAnsi="Verdana"/>
                <w:sz w:val="16"/>
                <w:szCs w:val="16"/>
              </w:rPr>
              <w:t xml:space="preserve"> Elektrokataliz, elektrokapilerite, , kontakt adsorpsiyon</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Aysel yurt</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45" type="#_x0000_t202" style="position:absolute;margin-left:29.75pt;margin-top:-1.95pt;width:256.4pt;height:79.9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501511601</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 w:name="d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Biyomateryaller ve Arıtım-I</w:t>
            </w:r>
            <w:r>
              <w:rPr>
                <w:rFonts w:ascii="Verdana" w:hAnsi="Verdana"/>
                <w:sz w:val="16"/>
                <w:szCs w:val="16"/>
              </w:rPr>
              <w:fldChar w:fldCharType="end"/>
            </w:r>
            <w:bookmarkEnd w:id="2"/>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E45">
              <w:rPr>
                <w:rFonts w:ascii="Verdana" w:hAnsi="Verdana"/>
                <w:noProof/>
                <w:sz w:val="16"/>
                <w:szCs w:val="16"/>
              </w:rPr>
              <w:t>Biyomateryaller, Su kirliliği, İnorganik ve organik kirleticiler, Su kirliliği arıtım teknolojileri ve biyoteknoloji, Biyosorpsiyon</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E45">
              <w:rPr>
                <w:rFonts w:ascii="Verdana" w:hAnsi="Verdana"/>
                <w:noProof/>
                <w:sz w:val="16"/>
                <w:szCs w:val="16"/>
              </w:rPr>
              <w:t>Dersin temel hedefi, biyomateryallerin arıtım teknolojisindeki önemi ve işlevi hakkında bilgilerin öğrencilere aktarılmasıdır.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E45">
              <w:rPr>
                <w:rFonts w:ascii="Verdana" w:hAnsi="Verdana"/>
                <w:noProof/>
                <w:sz w:val="16"/>
                <w:szCs w:val="16"/>
              </w:rPr>
              <w:t>Öğrencilerin, biyomateryallerin su arıtımında kullanılması konusunda detaylı bilgi edinebilmelerinin sağlanması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C02DDF"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02DDF">
              <w:rPr>
                <w:rFonts w:ascii="Verdana" w:hAnsi="Verdana"/>
                <w:noProof/>
                <w:sz w:val="16"/>
                <w:szCs w:val="16"/>
              </w:rPr>
              <w:t>1. Biyomateryalleri</w:t>
            </w:r>
            <w:r>
              <w:rPr>
                <w:rFonts w:ascii="Verdana" w:hAnsi="Verdana"/>
                <w:noProof/>
                <w:sz w:val="16"/>
                <w:szCs w:val="16"/>
              </w:rPr>
              <w:t xml:space="preserve"> kavrama.</w:t>
            </w:r>
          </w:p>
          <w:p w:rsidR="002C6939" w:rsidRPr="00C02DDF" w:rsidRDefault="002C6939" w:rsidP="00CA69AE">
            <w:pPr>
              <w:tabs>
                <w:tab w:val="left" w:pos="7800"/>
              </w:tabs>
              <w:rPr>
                <w:rFonts w:ascii="Verdana" w:hAnsi="Verdana"/>
                <w:noProof/>
                <w:sz w:val="16"/>
                <w:szCs w:val="16"/>
              </w:rPr>
            </w:pPr>
            <w:r w:rsidRPr="00C02DDF">
              <w:rPr>
                <w:rFonts w:ascii="Verdana" w:hAnsi="Verdana"/>
                <w:noProof/>
                <w:sz w:val="16"/>
                <w:szCs w:val="16"/>
              </w:rPr>
              <w:t>2. Su arıtımında biyomateryallerin işlevini değerlendirme</w:t>
            </w:r>
            <w:r>
              <w:rPr>
                <w:rFonts w:ascii="Verdana" w:hAnsi="Verdana"/>
                <w:noProof/>
                <w:sz w:val="16"/>
                <w:szCs w:val="16"/>
              </w:rPr>
              <w:t>.</w:t>
            </w:r>
          </w:p>
          <w:p w:rsidR="002C6939" w:rsidRDefault="002C6939" w:rsidP="00CA69AE">
            <w:pPr>
              <w:tabs>
                <w:tab w:val="left" w:pos="7800"/>
              </w:tabs>
              <w:rPr>
                <w:rFonts w:ascii="Verdana" w:hAnsi="Verdana"/>
                <w:noProof/>
                <w:sz w:val="16"/>
                <w:szCs w:val="16"/>
              </w:rPr>
            </w:pPr>
            <w:r w:rsidRPr="00C02DDF">
              <w:rPr>
                <w:rFonts w:ascii="Verdana" w:hAnsi="Verdana"/>
                <w:noProof/>
                <w:sz w:val="16"/>
                <w:szCs w:val="16"/>
              </w:rPr>
              <w:t>3. Biyosorpsiyon uygulamalarını değerlendirme</w:t>
            </w:r>
            <w:r>
              <w:rPr>
                <w:rFonts w:ascii="Verdana" w:hAnsi="Verdana"/>
                <w:noProof/>
                <w:sz w:val="16"/>
                <w:szCs w:val="16"/>
              </w:rPr>
              <w:t>.</w:t>
            </w:r>
          </w:p>
          <w:p w:rsidR="002C6939" w:rsidRPr="00E3546D" w:rsidRDefault="002C6939" w:rsidP="00CA69AE">
            <w:pPr>
              <w:tabs>
                <w:tab w:val="left" w:pos="7800"/>
              </w:tabs>
              <w:rPr>
                <w:rFonts w:ascii="Verdana" w:hAnsi="Verdana"/>
                <w:sz w:val="16"/>
                <w:szCs w:val="16"/>
              </w:rPr>
            </w:pPr>
            <w:r>
              <w:rPr>
                <w:rFonts w:ascii="Verdana" w:hAnsi="Verdana"/>
                <w:noProof/>
                <w:sz w:val="16"/>
                <w:szCs w:val="16"/>
              </w:rPr>
              <w:t>4. Biyomateryal kirletici etkileşimini analiz edebilme.</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70E45">
              <w:rPr>
                <w:rFonts w:ascii="Verdana" w:hAnsi="Verdana"/>
                <w:b w:val="0"/>
                <w:noProof/>
                <w:sz w:val="16"/>
                <w:szCs w:val="16"/>
              </w:rPr>
              <w:t>1. J. Wase and C. Foster (Eds), Biosorbents for Metal Ions, London, UK: CRC Press, 1997</w:t>
            </w:r>
            <w:r>
              <w:rPr>
                <w:rFonts w:ascii="Verdana" w:hAnsi="Verdana"/>
                <w:b w:val="0"/>
                <w:noProof/>
                <w:sz w:val="16"/>
                <w:szCs w:val="16"/>
              </w:rPr>
              <w:t>.</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870E45">
              <w:rPr>
                <w:rFonts w:ascii="Verdana" w:hAnsi="Verdana"/>
                <w:b w:val="0"/>
                <w:noProof/>
                <w:sz w:val="16"/>
                <w:szCs w:val="16"/>
              </w:rPr>
              <w:t>. B. Volesky (Ed), Biosorption of Heavy Metals, BOca Raton, FL, CRC Press, 1990</w:t>
            </w:r>
            <w:r>
              <w:rPr>
                <w:rFonts w:ascii="Verdana" w:hAnsi="Verdana"/>
                <w:b w:val="0"/>
                <w:noProof/>
                <w:sz w:val="16"/>
                <w:szCs w:val="16"/>
              </w:rPr>
              <w:t>.</w:t>
            </w:r>
          </w:p>
          <w:p w:rsidR="002C6939" w:rsidRPr="006849DA" w:rsidRDefault="002C6939" w:rsidP="00CA69AE">
            <w:pPr>
              <w:pStyle w:val="Balk4"/>
              <w:rPr>
                <w:rFonts w:ascii="Verdana" w:hAnsi="Verdana"/>
                <w:b w:val="0"/>
                <w:color w:val="000000"/>
                <w:sz w:val="16"/>
                <w:szCs w:val="16"/>
              </w:rPr>
            </w:pPr>
            <w:r>
              <w:rPr>
                <w:rFonts w:ascii="Verdana" w:hAnsi="Verdana"/>
                <w:b w:val="0"/>
                <w:noProof/>
                <w:sz w:val="16"/>
                <w:szCs w:val="16"/>
              </w:rPr>
              <w:t>2</w:t>
            </w:r>
            <w:r w:rsidRPr="00870E45">
              <w:rPr>
                <w:rFonts w:ascii="Verdana" w:hAnsi="Verdana"/>
                <w:b w:val="0"/>
                <w:noProof/>
                <w:sz w:val="16"/>
                <w:szCs w:val="16"/>
              </w:rPr>
              <w:t>. A. Telefoncu, Biyoteknoloji, Ege Üniversitesi, Bornova, İzmir, 1995</w:t>
            </w:r>
            <w:r>
              <w:rPr>
                <w:rFonts w:ascii="Verdana" w:hAnsi="Verdana"/>
                <w:b w:val="0"/>
                <w:noProof/>
                <w:sz w:val="16"/>
                <w:szCs w:val="16"/>
              </w:rPr>
              <w:t>.</w:t>
            </w:r>
            <w:r w:rsidRPr="00870E45">
              <w:rPr>
                <w:rFonts w:ascii="Verdana" w:hAnsi="Verdana"/>
                <w:b w:val="0"/>
                <w:noProof/>
                <w:sz w:val="16"/>
                <w:szCs w:val="16"/>
              </w:rPr>
              <w:t xml:space="preserve"> </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9"/>
          <w:headerReference w:type="default" r:id="rId20"/>
          <w:footerReference w:type="even" r:id="rId21"/>
          <w:footerReference w:type="default" r:id="rId22"/>
          <w:headerReference w:type="first" r:id="rId23"/>
          <w:footerReference w:type="firs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Biyomateryaller</w:t>
            </w:r>
            <w:r>
              <w:rPr>
                <w:rFonts w:ascii="Verdana" w:hAnsi="Verdana"/>
                <w:noProof/>
                <w:sz w:val="16"/>
                <w:szCs w:val="16"/>
              </w:rPr>
              <w:t>.</w:t>
            </w:r>
            <w:r w:rsidRPr="009944F4">
              <w:rPr>
                <w:rFonts w:ascii="Verdana" w:hAnsi="Verdana"/>
                <w:noProof/>
                <w:sz w:val="16"/>
                <w:szCs w:val="16"/>
              </w:rPr>
              <w:t xml:space="preserve">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Su kirliliği</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Metal kirleticiler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Organik kirleticiler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Su kirliliği arıtım teknolojileri</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Su arıtımında biyoteknolojik yaklaşımlar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Biyosorpsiyon</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Biyosorpsiyon</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Kesikli sistem biyosorpsiyon uygulamaları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Sürekli sistem biyosorpsiyon uygulamaları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Biyosorpsiyonda veri değerlendirme</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4F4">
              <w:rPr>
                <w:rFonts w:ascii="Verdana" w:hAnsi="Verdana"/>
                <w:noProof/>
                <w:sz w:val="16"/>
                <w:szCs w:val="16"/>
              </w:rPr>
              <w:t>Biyosorpsiyonun ticari uygulamaları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Tamer AKAR</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48" type="#_x0000_t202" style="position:absolute;margin-left:29.75pt;margin-top:-1.95pt;width:256.4pt;height:79.9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3986">
              <w:rPr>
                <w:rFonts w:ascii="Verdana" w:hAnsi="Verdana"/>
                <w:noProof/>
                <w:sz w:val="16"/>
                <w:szCs w:val="16"/>
              </w:rPr>
              <w:t>501511602</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3"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Suda Çözünen Polimerler ve Özellikleri</w:t>
            </w:r>
            <w:r>
              <w:rPr>
                <w:rFonts w:ascii="Verdana" w:hAnsi="Verdana"/>
                <w:sz w:val="16"/>
                <w:szCs w:val="16"/>
              </w:rPr>
              <w:fldChar w:fldCharType="end"/>
            </w:r>
            <w:bookmarkEnd w:id="3"/>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986">
              <w:rPr>
                <w:rFonts w:ascii="Verdana" w:hAnsi="Verdana"/>
                <w:noProof/>
                <w:sz w:val="16"/>
                <w:szCs w:val="16"/>
              </w:rPr>
              <w:t>Polimerlerin genel tanıtımı, bazı suda çözünebilir polimerler, polimer-çözücü ilişkisi, çözme ve çökelme davranışları, çözelti vizkosite davranışları, suda çözünen polimerlerin sınıflandırılması, nötral polimerler, anyonik polimerler, katyonik polimerler, betain polimerler, zwitteriyonik polimerler, amfoterler, çözelti davranışları, kendi kendine düzenlenme ve nano yapıların oluşturulması, uygulama alanları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986">
              <w:rPr>
                <w:rFonts w:ascii="Verdana" w:hAnsi="Verdana"/>
                <w:noProof/>
                <w:sz w:val="16"/>
                <w:szCs w:val="16"/>
              </w:rPr>
              <w:t xml:space="preserve">Suda çözünebilen polimerler ve özellikleri (çözelti davranışları) hakkında bir alt yapı oluşturmak. Suda çözünebilen polimerlerin günlük yaşamdaki önemini kavratmak.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 suda çözünen polimerlerin sentezi yapılabilir ve uygulama alanları hakkında bilgi sahibi olabilirler.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533986"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3986">
              <w:rPr>
                <w:rFonts w:ascii="Verdana" w:hAnsi="Verdana"/>
                <w:sz w:val="16"/>
                <w:szCs w:val="16"/>
              </w:rPr>
              <w:t xml:space="preserve">1. Geniş bir aralıkta suda çözünebilen polimer türlerini ayırt edebilir, </w:t>
            </w:r>
          </w:p>
          <w:p w:rsidR="002C6939" w:rsidRPr="00533986" w:rsidRDefault="002C6939" w:rsidP="00CA69AE">
            <w:pPr>
              <w:tabs>
                <w:tab w:val="left" w:pos="7800"/>
              </w:tabs>
              <w:rPr>
                <w:rFonts w:ascii="Verdana" w:hAnsi="Verdana"/>
                <w:sz w:val="16"/>
                <w:szCs w:val="16"/>
              </w:rPr>
            </w:pPr>
            <w:r w:rsidRPr="00533986">
              <w:rPr>
                <w:rFonts w:ascii="Verdana" w:hAnsi="Verdana"/>
                <w:sz w:val="16"/>
                <w:szCs w:val="16"/>
              </w:rPr>
              <w:t xml:space="preserve"> 2. Çözelti davranışlarını tanımlayabilirler,</w:t>
            </w:r>
          </w:p>
          <w:p w:rsidR="002C6939" w:rsidRDefault="002C6939" w:rsidP="00CA69AE">
            <w:pPr>
              <w:tabs>
                <w:tab w:val="left" w:pos="7800"/>
              </w:tabs>
              <w:rPr>
                <w:rFonts w:ascii="Verdana" w:hAnsi="Verdana"/>
                <w:sz w:val="16"/>
                <w:szCs w:val="16"/>
              </w:rPr>
            </w:pPr>
            <w:r w:rsidRPr="00533986">
              <w:rPr>
                <w:rFonts w:ascii="Verdana" w:hAnsi="Verdana"/>
                <w:sz w:val="16"/>
                <w:szCs w:val="16"/>
              </w:rPr>
              <w:t xml:space="preserve"> 3. Çözelti kullanım alanları hakkında bilgi sahibi olurlar,</w:t>
            </w:r>
          </w:p>
          <w:p w:rsidR="002C6939" w:rsidRPr="00E3546D" w:rsidRDefault="002C6939" w:rsidP="00CA69AE">
            <w:pPr>
              <w:tabs>
                <w:tab w:val="left" w:pos="7800"/>
              </w:tabs>
              <w:rPr>
                <w:rFonts w:ascii="Verdana" w:hAnsi="Verdana"/>
                <w:sz w:val="16"/>
                <w:szCs w:val="16"/>
              </w:rPr>
            </w:pPr>
            <w:r>
              <w:rPr>
                <w:rFonts w:ascii="Verdana" w:hAnsi="Verdana"/>
                <w:sz w:val="16"/>
                <w:szCs w:val="16"/>
              </w:rPr>
              <w:t xml:space="preserve"> 4.Suda çözünebilen polimerlerin çözelti davranışlarını inceleyebilirler.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3986">
              <w:rPr>
                <w:rFonts w:ascii="Verdana" w:hAnsi="Verdana"/>
                <w:b w:val="0"/>
                <w:noProof/>
                <w:sz w:val="16"/>
                <w:szCs w:val="16"/>
              </w:rPr>
              <w:t>Water Soluble Polymers, Solution Properties and Applications, Z. Amjad, Kluwer Academic Pub. 2002, USA ası (M. Saçak, Gazi yayınları)</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533986"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3986">
              <w:rPr>
                <w:rFonts w:ascii="Verdana" w:hAnsi="Verdana"/>
                <w:b w:val="0"/>
                <w:noProof/>
                <w:sz w:val="16"/>
                <w:szCs w:val="16"/>
              </w:rPr>
              <w:t xml:space="preserve">1. Water Soluble Polymer Applications in Foods, A. Nussinovitch, Blackwell Science Pub. 2003, UK                                                                          </w:t>
            </w:r>
          </w:p>
          <w:p w:rsidR="002C6939" w:rsidRPr="00533986" w:rsidRDefault="002C6939" w:rsidP="00CA69AE">
            <w:pPr>
              <w:pStyle w:val="Balk4"/>
              <w:rPr>
                <w:rFonts w:ascii="Verdana" w:hAnsi="Verdana"/>
                <w:b w:val="0"/>
                <w:noProof/>
                <w:sz w:val="16"/>
                <w:szCs w:val="16"/>
              </w:rPr>
            </w:pPr>
            <w:r w:rsidRPr="00533986">
              <w:rPr>
                <w:rFonts w:ascii="Verdana" w:hAnsi="Verdana"/>
                <w:b w:val="0"/>
                <w:noProof/>
                <w:sz w:val="16"/>
                <w:szCs w:val="16"/>
              </w:rPr>
              <w:t xml:space="preserve">2. Water-soluble synthetic polymers: Properties and behavior (P. Molyneux) CRC Handbook of Thermodynamic Data of Aqueous Polymer Solutions, C. Wohlfarth, CRC Press, USA, 2004                                                         </w:t>
            </w:r>
          </w:p>
          <w:p w:rsidR="002C6939" w:rsidRPr="006849DA" w:rsidRDefault="002C6939" w:rsidP="00CA69AE">
            <w:pPr>
              <w:pStyle w:val="Balk4"/>
              <w:spacing w:before="0" w:beforeAutospacing="0" w:after="0" w:afterAutospacing="0"/>
              <w:rPr>
                <w:rFonts w:ascii="Verdana" w:hAnsi="Verdana"/>
                <w:b w:val="0"/>
                <w:color w:val="000000"/>
                <w:sz w:val="16"/>
                <w:szCs w:val="16"/>
              </w:rPr>
            </w:pPr>
            <w:r w:rsidRPr="00533986">
              <w:rPr>
                <w:rFonts w:ascii="Verdana" w:hAnsi="Verdana"/>
                <w:b w:val="0"/>
                <w:noProof/>
                <w:sz w:val="16"/>
                <w:szCs w:val="16"/>
              </w:rPr>
              <w:t>3. Water soluble polymers in Encyclopedia of Polymer Science and Technology. John Wiley and Sons Inc. Page 452</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25"/>
          <w:headerReference w:type="default" r:id="rId26"/>
          <w:footerReference w:type="even" r:id="rId27"/>
          <w:footerReference w:type="default" r:id="rId28"/>
          <w:headerReference w:type="first" r:id="rId29"/>
          <w:footerReference w:type="firs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Polimerlerin genel tanıtımı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Su ve çözelti kavramı, çözünme ve çökelme davranışları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Çözelti-viskozite davranışı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Suda çözünen polimerlerin sınıflandırılması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Bazı suda çözünen polimerler ve ticari uygulamaları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447344">
              <w:rPr>
                <w:rFonts w:ascii="Verdana" w:hAnsi="Verdana"/>
                <w:noProof/>
                <w:sz w:val="16"/>
                <w:szCs w:val="16"/>
              </w:rPr>
              <w:t>ötral polimerler, anyonik polimerler, katyonik polimerler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Betain polimerler, zwitteriyonik polimerler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Amfoterler, çözelti davranışları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Kendi kendine düzenlenme ve nano yapıların oluşturulması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Suda çözünen polimelerin uygulamaları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Suda çözünen polimelerin uygulamaları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344">
              <w:rPr>
                <w:rFonts w:ascii="Verdana" w:hAnsi="Verdana"/>
                <w:noProof/>
                <w:sz w:val="16"/>
                <w:szCs w:val="16"/>
              </w:rPr>
              <w:t>Suda çözünen polimelerin uygulamaları</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04942">
              <w:rPr>
                <w:rFonts w:ascii="Verdana" w:hAnsi="Verdana"/>
                <w:sz w:val="18"/>
                <w:szCs w:val="16"/>
              </w:rPr>
              <w:t xml:space="preserve">Prof. Dr. Vural Bütün </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51" type="#_x0000_t202" style="position:absolute;margin-left:29.75pt;margin-top:-1.95pt;width:256.4pt;height:79.9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4AD4">
              <w:rPr>
                <w:rFonts w:ascii="Verdana" w:hAnsi="Verdana"/>
                <w:noProof/>
                <w:sz w:val="16"/>
                <w:szCs w:val="16"/>
              </w:rPr>
              <w:t>501511603</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4" w:name="d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4AD4">
              <w:rPr>
                <w:rFonts w:ascii="Verdana" w:hAnsi="Verdana"/>
                <w:noProof/>
                <w:sz w:val="16"/>
                <w:szCs w:val="16"/>
              </w:rPr>
              <w:t>Radyasyon Kimyası</w:t>
            </w:r>
            <w:r>
              <w:rPr>
                <w:rFonts w:ascii="Verdana" w:hAnsi="Verdana"/>
                <w:sz w:val="16"/>
                <w:szCs w:val="16"/>
              </w:rPr>
              <w:fldChar w:fldCharType="end"/>
            </w:r>
            <w:bookmarkEnd w:id="4"/>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C6939"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C6939" w:rsidRPr="002604AB">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C6939"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17D">
              <w:rPr>
                <w:rFonts w:ascii="Verdana" w:hAnsi="Verdana"/>
                <w:sz w:val="16"/>
                <w:szCs w:val="16"/>
              </w:rPr>
              <w:t>Yok</w:t>
            </w:r>
            <w:r w:rsidRPr="00A83CA8">
              <w:rPr>
                <w:rFonts w:ascii="Verdana" w:hAnsi="Verdana"/>
                <w:sz w:val="16"/>
                <w:szCs w:val="16"/>
              </w:rPr>
              <w:fldChar w:fldCharType="end"/>
            </w:r>
          </w:p>
        </w:tc>
      </w:tr>
      <w:tr w:rsidR="002C6939"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17D">
              <w:rPr>
                <w:rFonts w:ascii="Verdana" w:hAnsi="Verdana"/>
                <w:noProof/>
                <w:sz w:val="16"/>
                <w:szCs w:val="16"/>
              </w:rPr>
              <w:t>Yüksek enerjili ışınların özellikle</w:t>
            </w:r>
            <w:r>
              <w:rPr>
                <w:rFonts w:ascii="Verdana" w:hAnsi="Verdana"/>
                <w:noProof/>
                <w:sz w:val="16"/>
                <w:szCs w:val="16"/>
              </w:rPr>
              <w:t>ri, ı</w:t>
            </w:r>
            <w:r w:rsidRPr="0067417D">
              <w:rPr>
                <w:rFonts w:ascii="Verdana" w:hAnsi="Verdana" w:cs="Verdana"/>
                <w:noProof/>
                <w:sz w:val="16"/>
                <w:szCs w:val="16"/>
              </w:rPr>
              <w:t>şınlarının madde ile etkileşimi, sulu çözeltilerin ışınlanmasında oluşan moleküler radikalik türler ve bu türlerin madde ile oluşturduğu tepkimeler, radyasyon doz birimleri ve ölçüm yöntemleri</w:t>
            </w:r>
            <w:r w:rsidRPr="00A83CA8">
              <w:rPr>
                <w:rFonts w:ascii="Verdana" w:hAnsi="Verdana"/>
                <w:sz w:val="16"/>
                <w:szCs w:val="16"/>
              </w:rPr>
              <w:fldChar w:fldCharType="end"/>
            </w:r>
          </w:p>
        </w:tc>
      </w:tr>
      <w:tr w:rsidR="002C6939"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BE0C34">
              <w:rPr>
                <w:rFonts w:ascii="Verdana" w:hAnsi="Verdana"/>
                <w:noProof/>
                <w:sz w:val="16"/>
                <w:szCs w:val="16"/>
              </w:rPr>
              <w:t>üksek enerjili ışınların madde ile etkileşim mekanizması öğrenilmesi ile zararlı etkilerinin anlaşılması, yüksek enejili ışınların, kimyasal reaksiyon başlatma ve kimyasal reaksiyon mekanizması aydınlatılmasında kullanımın öğrenilmesidir</w:t>
            </w:r>
            <w:r w:rsidRPr="00A83CA8">
              <w:rPr>
                <w:rFonts w:ascii="Verdana" w:hAnsi="Verdana"/>
                <w:sz w:val="16"/>
                <w:szCs w:val="16"/>
              </w:rPr>
              <w:fldChar w:fldCharType="end"/>
            </w:r>
          </w:p>
        </w:tc>
      </w:tr>
      <w:tr w:rsidR="002C6939"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8B58ED">
              <w:rPr>
                <w:rFonts w:ascii="Verdana" w:hAnsi="Verdana"/>
                <w:noProof/>
                <w:sz w:val="16"/>
                <w:szCs w:val="16"/>
              </w:rPr>
              <w:t>üksek  enerjili ışınların değişik amaçlarda kullanılması durumunda ışınlamanın oluşturabileceği zararlı etkileri an</w:t>
            </w:r>
            <w:r>
              <w:rPr>
                <w:rFonts w:ascii="Verdana" w:hAnsi="Verdana"/>
                <w:noProof/>
                <w:sz w:val="16"/>
                <w:szCs w:val="16"/>
              </w:rPr>
              <w:t>lamak</w:t>
            </w:r>
            <w:r w:rsidRPr="00A83CA8">
              <w:rPr>
                <w:rFonts w:ascii="Verdana" w:hAnsi="Verdana"/>
                <w:sz w:val="16"/>
                <w:szCs w:val="16"/>
              </w:rPr>
              <w:fldChar w:fldCharType="end"/>
            </w:r>
          </w:p>
        </w:tc>
      </w:tr>
      <w:tr w:rsidR="002C6939"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B58ED">
              <w:rPr>
                <w:rFonts w:ascii="Verdana" w:hAnsi="Verdana"/>
                <w:sz w:val="16"/>
                <w:szCs w:val="16"/>
              </w:rPr>
              <w:t>Madde ile yüksek enerjili ışınların etkileşimleri</w:t>
            </w:r>
            <w:r>
              <w:rPr>
                <w:rFonts w:ascii="Verdana" w:hAnsi="Verdana"/>
                <w:sz w:val="16"/>
                <w:szCs w:val="16"/>
              </w:rPr>
              <w:t>ni kavramak</w:t>
            </w:r>
          </w:p>
          <w:p w:rsidR="002C6939" w:rsidRDefault="002C6939" w:rsidP="00CA69AE">
            <w:pPr>
              <w:tabs>
                <w:tab w:val="left" w:pos="7800"/>
              </w:tabs>
              <w:rPr>
                <w:rFonts w:ascii="Verdana" w:hAnsi="Verdana"/>
                <w:sz w:val="16"/>
                <w:szCs w:val="16"/>
              </w:rPr>
            </w:pPr>
            <w:r>
              <w:rPr>
                <w:rFonts w:ascii="Verdana" w:hAnsi="Verdana"/>
                <w:sz w:val="16"/>
                <w:szCs w:val="16"/>
              </w:rPr>
              <w:t>Radikalik türlerin madde ile oluşturduğu tepkimeleri bilmek</w:t>
            </w:r>
          </w:p>
          <w:p w:rsidR="002C6939" w:rsidRDefault="002C6939" w:rsidP="00CA69AE">
            <w:pPr>
              <w:tabs>
                <w:tab w:val="left" w:pos="7800"/>
              </w:tabs>
              <w:rPr>
                <w:rFonts w:ascii="Verdana" w:hAnsi="Verdana"/>
                <w:sz w:val="16"/>
                <w:szCs w:val="16"/>
              </w:rPr>
            </w:pPr>
            <w:r>
              <w:rPr>
                <w:rFonts w:ascii="Verdana" w:hAnsi="Verdana"/>
                <w:sz w:val="16"/>
                <w:szCs w:val="16"/>
              </w:rPr>
              <w:t>Radyasyon doz birimlerini bilmek</w:t>
            </w:r>
          </w:p>
          <w:p w:rsidR="002C6939" w:rsidRPr="00E3546D" w:rsidRDefault="002C6939" w:rsidP="00CA69AE">
            <w:pPr>
              <w:tabs>
                <w:tab w:val="left" w:pos="7800"/>
              </w:tabs>
              <w:rPr>
                <w:rFonts w:ascii="Verdana" w:hAnsi="Verdana"/>
                <w:sz w:val="16"/>
                <w:szCs w:val="16"/>
              </w:rPr>
            </w:pPr>
            <w:r>
              <w:rPr>
                <w:rFonts w:ascii="Verdana" w:hAnsi="Verdana"/>
                <w:sz w:val="16"/>
                <w:szCs w:val="16"/>
              </w:rPr>
              <w:t>Radyasyon doz ölçüm yöntemlerini kavramak</w:t>
            </w:r>
            <w:r>
              <w:rPr>
                <w:rFonts w:ascii="Verdana" w:hAnsi="Verdana"/>
                <w:sz w:val="16"/>
                <w:szCs w:val="16"/>
              </w:rPr>
              <w:fldChar w:fldCharType="end"/>
            </w:r>
          </w:p>
        </w:tc>
      </w:tr>
      <w:tr w:rsidR="002C6939"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979EA">
              <w:rPr>
                <w:rFonts w:ascii="Verdana" w:hAnsi="Verdana"/>
                <w:b w:val="0"/>
                <w:noProof/>
                <w:sz w:val="16"/>
                <w:szCs w:val="16"/>
              </w:rPr>
              <w:t>A.J. Swallow, Radiation Chemistry an Introduction, London Chapman, 1974.</w:t>
            </w:r>
            <w:r w:rsidRPr="006849DA">
              <w:rPr>
                <w:rFonts w:ascii="Verdana" w:hAnsi="Verdana"/>
                <w:b w:val="0"/>
                <w:sz w:val="16"/>
                <w:szCs w:val="16"/>
              </w:rPr>
              <w:fldChar w:fldCharType="end"/>
            </w:r>
          </w:p>
        </w:tc>
      </w:tr>
      <w:tr w:rsidR="002C6939"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979EA">
              <w:rPr>
                <w:rFonts w:ascii="Verdana" w:hAnsi="Verdana"/>
                <w:b w:val="0"/>
                <w:noProof/>
                <w:sz w:val="16"/>
                <w:szCs w:val="16"/>
              </w:rPr>
              <w:t>J. W. T. Spinks, An Introduction to Radiation Chemistry,  Third Edition 1990.</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31"/>
          <w:headerReference w:type="default" r:id="rId32"/>
          <w:footerReference w:type="even" r:id="rId33"/>
          <w:footerReference w:type="default" r:id="rId34"/>
          <w:headerReference w:type="first" r:id="rId35"/>
          <w:footerReference w:type="firs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F7D">
              <w:rPr>
                <w:rFonts w:ascii="Verdana" w:hAnsi="Verdana"/>
                <w:noProof/>
                <w:sz w:val="16"/>
                <w:szCs w:val="16"/>
              </w:rPr>
              <w:t>Radyasyon kaynakları</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Default="002C6939" w:rsidP="00CA69AE">
            <w:pPr>
              <w:rPr>
                <w:rFonts w:ascii="Verdana" w:hAnsi="Verdana" w:cs="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F7D">
              <w:rPr>
                <w:rFonts w:ascii="Verdana" w:hAnsi="Verdana"/>
                <w:noProof/>
                <w:sz w:val="16"/>
                <w:szCs w:val="16"/>
              </w:rPr>
              <w:t xml:space="preserve">X ve </w:t>
            </w:r>
            <w:r>
              <w:rPr>
                <w:rFonts w:ascii="Verdana" w:hAnsi="Verdana"/>
                <w:noProof/>
                <w:sz w:val="16"/>
                <w:szCs w:val="16"/>
              </w:rPr>
              <w:t>Gama</w:t>
            </w:r>
            <w:r w:rsidRPr="00A00F7D">
              <w:rPr>
                <w:rFonts w:ascii="Verdana" w:hAnsi="Verdana" w:cs="Verdana"/>
                <w:noProof/>
                <w:sz w:val="16"/>
                <w:szCs w:val="16"/>
              </w:rPr>
              <w:t xml:space="preserve"> ışınlarının madde madde tarafından absorpsiyonuna ilişkin süreçler  (Fotoelektrik etkileşim, </w:t>
            </w:r>
          </w:p>
          <w:p w:rsidR="002C6939" w:rsidRPr="002604AB" w:rsidRDefault="002C6939" w:rsidP="00CA69AE">
            <w:pPr>
              <w:rPr>
                <w:rFonts w:ascii="Verdana" w:hAnsi="Verdana"/>
                <w:sz w:val="20"/>
                <w:szCs w:val="16"/>
              </w:rPr>
            </w:pPr>
            <w:r w:rsidRPr="00A00F7D">
              <w:rPr>
                <w:rFonts w:ascii="Verdana" w:hAnsi="Verdana" w:cs="Verdana"/>
                <w:noProof/>
                <w:sz w:val="16"/>
                <w:szCs w:val="16"/>
              </w:rPr>
              <w:t>Kompton etkileşimi, çift oluşturma)</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F7D">
              <w:rPr>
                <w:rFonts w:ascii="Verdana" w:hAnsi="Verdana"/>
                <w:noProof/>
                <w:sz w:val="16"/>
                <w:szCs w:val="16"/>
              </w:rPr>
              <w:t>Hızlandırılmış elektronların madde ile etkileşim türleri</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48757D">
              <w:rPr>
                <w:rFonts w:ascii="Verdana" w:hAnsi="Verdana"/>
                <w:noProof/>
                <w:sz w:val="16"/>
                <w:szCs w:val="16"/>
              </w:rPr>
              <w:t>üksek enerjili ağır parçacıkların (</w:t>
            </w:r>
            <w:r>
              <w:rPr>
                <w:rFonts w:ascii="Verdana" w:hAnsi="Verdana"/>
                <w:noProof/>
                <w:sz w:val="16"/>
                <w:szCs w:val="16"/>
              </w:rPr>
              <w:t>alfa</w:t>
            </w:r>
            <w:r w:rsidRPr="0048757D">
              <w:rPr>
                <w:rFonts w:ascii="Verdana" w:hAnsi="Verdana" w:cs="Verdana"/>
                <w:noProof/>
                <w:sz w:val="16"/>
                <w:szCs w:val="16"/>
              </w:rPr>
              <w:t xml:space="preserve"> ve nötronların) madde ile etkileşimler</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48757D">
              <w:rPr>
                <w:rFonts w:ascii="Verdana" w:hAnsi="Verdana"/>
                <w:noProof/>
                <w:sz w:val="16"/>
                <w:szCs w:val="16"/>
              </w:rPr>
              <w:t>adyasyon doz birimleri  (verim, rad, röntgen, diğer birimler)</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B29">
              <w:rPr>
                <w:rFonts w:ascii="Verdana" w:hAnsi="Verdana"/>
                <w:noProof/>
                <w:sz w:val="16"/>
                <w:szCs w:val="16"/>
              </w:rPr>
              <w:t>Absorblanan radyasyon dozu ölçüm yöntemleri  (kalorimetri, kimyasal yöntemler, katı hal dozimetresi, gazların iyonlaştırılması)</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B29">
              <w:rPr>
                <w:rFonts w:ascii="Verdana" w:hAnsi="Verdana"/>
                <w:noProof/>
                <w:sz w:val="16"/>
                <w:szCs w:val="16"/>
              </w:rPr>
              <w:t>İyonlaşma ve uyarılma sonucu oluşan kısa ömürlü ara ürünler bunların oluşumları ve verdikleri reaksiyonlar</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B29">
              <w:rPr>
                <w:rFonts w:ascii="Verdana" w:hAnsi="Verdana"/>
                <w:noProof/>
                <w:sz w:val="16"/>
                <w:szCs w:val="16"/>
              </w:rPr>
              <w:t xml:space="preserve">Suyun  </w:t>
            </w:r>
            <w:r>
              <w:rPr>
                <w:rFonts w:ascii="Verdana" w:hAnsi="Verdana"/>
                <w:noProof/>
                <w:sz w:val="16"/>
                <w:szCs w:val="16"/>
              </w:rPr>
              <w:t>gama</w:t>
            </w:r>
            <w:r w:rsidRPr="00905B29">
              <w:rPr>
                <w:rFonts w:ascii="Verdana" w:hAnsi="Verdana" w:cs="Verdana"/>
                <w:noProof/>
                <w:sz w:val="16"/>
                <w:szCs w:val="16"/>
              </w:rPr>
              <w:t xml:space="preserve"> ışınları ile ışınlanması sonucu oluşan radikalik ve moleküler türler oluşum mekanizmaları</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B29">
              <w:rPr>
                <w:rFonts w:ascii="Verdana" w:hAnsi="Verdana"/>
                <w:noProof/>
                <w:sz w:val="16"/>
                <w:szCs w:val="16"/>
              </w:rPr>
              <w:t>Suyun ışınlanması sonucu oluşan ürünlerin verimlerin bulunması ve verdikleri reaksiyonlar</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Gama</w:t>
            </w:r>
            <w:r w:rsidRPr="00AD316A">
              <w:rPr>
                <w:rFonts w:ascii="Verdana" w:hAnsi="Verdana" w:cs="Verdana"/>
                <w:noProof/>
                <w:sz w:val="16"/>
                <w:szCs w:val="16"/>
              </w:rPr>
              <w:t xml:space="preserve"> ışınları ile polimerleşme başlatılması ve polimerlerin </w:t>
            </w:r>
            <w:r>
              <w:rPr>
                <w:rFonts w:ascii="Verdana" w:hAnsi="Verdana" w:cs="Verdana"/>
                <w:noProof/>
                <w:sz w:val="16"/>
                <w:szCs w:val="16"/>
              </w:rPr>
              <w:t>gama</w:t>
            </w:r>
            <w:r w:rsidRPr="00AD316A">
              <w:rPr>
                <w:rFonts w:ascii="Verdana" w:hAnsi="Verdana" w:cs="Verdana"/>
                <w:noProof/>
                <w:sz w:val="16"/>
                <w:szCs w:val="16"/>
              </w:rPr>
              <w:t xml:space="preserve"> ışınları ile ışınlanması</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16A">
              <w:rPr>
                <w:rFonts w:ascii="Verdana" w:hAnsi="Verdana"/>
                <w:noProof/>
                <w:sz w:val="16"/>
                <w:szCs w:val="16"/>
              </w:rPr>
              <w:t xml:space="preserve">Biyolojik öneme haiz maddelerin (örneğin karbonhidrat ve proteinlerin </w:t>
            </w:r>
            <w:r>
              <w:rPr>
                <w:rFonts w:ascii="Verdana" w:hAnsi="Verdana"/>
                <w:noProof/>
                <w:sz w:val="16"/>
                <w:szCs w:val="16"/>
              </w:rPr>
              <w:t>gama</w:t>
            </w:r>
            <w:r w:rsidRPr="00AD316A">
              <w:rPr>
                <w:rFonts w:ascii="Verdana" w:hAnsi="Verdana" w:cs="Verdana"/>
                <w:noProof/>
                <w:sz w:val="16"/>
                <w:szCs w:val="16"/>
              </w:rPr>
              <w:t xml:space="preserve"> ışınları ile ışınlanması)</w:t>
            </w:r>
            <w:r w:rsidRPr="00A83CA8">
              <w:rPr>
                <w:rFonts w:ascii="Verdana" w:hAnsi="Verdana"/>
                <w:sz w:val="16"/>
                <w:szCs w:val="16"/>
              </w:rPr>
              <w:fldChar w:fldCharType="end"/>
            </w:r>
          </w:p>
        </w:tc>
      </w:tr>
      <w:tr w:rsidR="002C6939"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16A">
              <w:rPr>
                <w:rFonts w:ascii="Verdana" w:hAnsi="Verdana"/>
                <w:noProof/>
                <w:sz w:val="16"/>
                <w:szCs w:val="16"/>
              </w:rPr>
              <w:t xml:space="preserve">Protein ve yağların  </w:t>
            </w:r>
            <w:r>
              <w:rPr>
                <w:rFonts w:ascii="Verdana" w:hAnsi="Verdana"/>
                <w:noProof/>
                <w:sz w:val="16"/>
                <w:szCs w:val="16"/>
              </w:rPr>
              <w:t>gama</w:t>
            </w:r>
            <w:r w:rsidRPr="00AD316A">
              <w:rPr>
                <w:rFonts w:ascii="Verdana" w:hAnsi="Verdana" w:cs="Verdana"/>
                <w:noProof/>
                <w:sz w:val="16"/>
                <w:szCs w:val="16"/>
              </w:rPr>
              <w:t xml:space="preserve"> ışınları ile ışınlanması</w:t>
            </w:r>
            <w:r w:rsidRPr="00A83CA8">
              <w:rPr>
                <w:rFonts w:ascii="Verdana" w:hAnsi="Verdana"/>
                <w:sz w:val="16"/>
                <w:szCs w:val="16"/>
              </w:rPr>
              <w:fldChar w:fldCharType="end"/>
            </w:r>
          </w:p>
        </w:tc>
      </w:tr>
      <w:tr w:rsidR="002C6939"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Gözen BEREKET</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7/5/2015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54" type="#_x0000_t202" style="position:absolute;margin-left:29.75pt;margin-top:-1.95pt;width:256.4pt;height:79.95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1E41">
              <w:rPr>
                <w:rFonts w:ascii="Verdana" w:hAnsi="Verdana"/>
                <w:noProof/>
                <w:sz w:val="16"/>
                <w:szCs w:val="16"/>
              </w:rPr>
              <w:t>501511605</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5"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1E41">
              <w:rPr>
                <w:rFonts w:ascii="Verdana" w:hAnsi="Verdana"/>
                <w:noProof/>
                <w:sz w:val="16"/>
                <w:szCs w:val="16"/>
              </w:rPr>
              <w:t>BİYOTEKNOLOJİ-I</w:t>
            </w:r>
            <w:r>
              <w:rPr>
                <w:rFonts w:ascii="Verdana" w:hAnsi="Verdana"/>
                <w:sz w:val="16"/>
                <w:szCs w:val="16"/>
              </w:rPr>
              <w:fldChar w:fldCharType="end"/>
            </w:r>
            <w:bookmarkEnd w:id="5"/>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84E">
              <w:rPr>
                <w:rFonts w:ascii="Verdana" w:hAnsi="Verdana"/>
                <w:noProof/>
                <w:sz w:val="16"/>
                <w:szCs w:val="16"/>
              </w:rPr>
              <w:t>Biyokimya-I ve II dersleri başarılmış olmalıdır.</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84E">
              <w:rPr>
                <w:rFonts w:ascii="Verdana" w:hAnsi="Verdana"/>
                <w:noProof/>
                <w:sz w:val="16"/>
                <w:szCs w:val="16"/>
              </w:rPr>
              <w:t>Biyoteknoloji kavramı, Biyoteknolojinin temel amaçları, Genetik ve biyoteknoloji, Biyoproses teknolojisi, Ürün ayırma ve saflaştırma, Fermantasyonun ekonomisi, Biyoteknolojide güvenlik, Mikrobiyal biyokütle üretimi, Mayalanmalar, Amino asitlerin üretimi, Organik asitlerin üretimi, Antibiyotik üretimi, Enzim üretimi, Mikrobiyal polihidroksialkonatlar, Polisakkaritler ve lipitler.</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84E">
              <w:rPr>
                <w:rFonts w:ascii="Verdana" w:hAnsi="Verdana"/>
                <w:noProof/>
                <w:sz w:val="16"/>
                <w:szCs w:val="16"/>
              </w:rPr>
              <w:t>Biyoteknoloji ve biyoteknolojik prosesler hakkında öğrencilerin bilgi seviyelerinin artırılması amaçlanmıştır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84E">
              <w:rPr>
                <w:rFonts w:ascii="Verdana" w:hAnsi="Verdana"/>
                <w:noProof/>
                <w:sz w:val="16"/>
                <w:szCs w:val="16"/>
              </w:rPr>
              <w:t>Öğrencilerin biyoteknolojinin temelini kavraması ve biyoteknolojik prosesler hakkında bilgi edinmiş olacaklardır.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AA5CCA">
              <w:rPr>
                <w:rFonts w:ascii="Verdana" w:hAnsi="Verdana"/>
                <w:sz w:val="16"/>
                <w:szCs w:val="16"/>
              </w:rPr>
              <w:t>Biyoteknolojik kavramları anla</w:t>
            </w:r>
            <w:r>
              <w:rPr>
                <w:rFonts w:ascii="Verdana" w:hAnsi="Verdana"/>
                <w:sz w:val="16"/>
                <w:szCs w:val="16"/>
              </w:rPr>
              <w:t>r.</w:t>
            </w:r>
          </w:p>
          <w:p w:rsidR="002C6939" w:rsidRDefault="002C6939" w:rsidP="00CA69AE">
            <w:pPr>
              <w:tabs>
                <w:tab w:val="left" w:pos="7800"/>
              </w:tabs>
              <w:rPr>
                <w:rFonts w:ascii="Verdana" w:hAnsi="Verdana"/>
                <w:sz w:val="16"/>
                <w:szCs w:val="16"/>
              </w:rPr>
            </w:pPr>
            <w:r>
              <w:rPr>
                <w:rFonts w:ascii="Verdana" w:hAnsi="Verdana"/>
                <w:sz w:val="16"/>
                <w:szCs w:val="16"/>
              </w:rPr>
              <w:t>2. Biyoteknolojik kavramları analiz edebilir.</w:t>
            </w:r>
          </w:p>
          <w:p w:rsidR="002C6939" w:rsidRDefault="002C6939" w:rsidP="00CA69AE">
            <w:pPr>
              <w:tabs>
                <w:tab w:val="left" w:pos="7800"/>
              </w:tabs>
              <w:rPr>
                <w:rFonts w:ascii="Verdana" w:hAnsi="Verdana"/>
                <w:sz w:val="16"/>
                <w:szCs w:val="16"/>
              </w:rPr>
            </w:pPr>
            <w:r>
              <w:rPr>
                <w:rFonts w:ascii="Verdana" w:hAnsi="Verdana"/>
                <w:sz w:val="16"/>
                <w:szCs w:val="16"/>
              </w:rPr>
              <w:t xml:space="preserve">3. </w:t>
            </w:r>
            <w:r w:rsidRPr="00AA5CCA">
              <w:rPr>
                <w:rFonts w:ascii="Verdana" w:hAnsi="Verdana"/>
                <w:sz w:val="16"/>
                <w:szCs w:val="16"/>
              </w:rPr>
              <w:t xml:space="preserve">Biyoproseslerle ilgili </w:t>
            </w:r>
            <w:r>
              <w:rPr>
                <w:rFonts w:ascii="Verdana" w:hAnsi="Verdana"/>
                <w:sz w:val="16"/>
                <w:szCs w:val="16"/>
              </w:rPr>
              <w:t xml:space="preserve">yorum yapabilir. </w:t>
            </w:r>
          </w:p>
          <w:p w:rsidR="002C6939" w:rsidRPr="00E3546D" w:rsidRDefault="002C6939" w:rsidP="00CA69AE">
            <w:pPr>
              <w:tabs>
                <w:tab w:val="left" w:pos="7800"/>
              </w:tabs>
              <w:rPr>
                <w:rFonts w:ascii="Verdana" w:hAnsi="Verdana"/>
                <w:sz w:val="16"/>
                <w:szCs w:val="16"/>
              </w:rPr>
            </w:pPr>
            <w:r>
              <w:rPr>
                <w:rFonts w:ascii="Verdana" w:hAnsi="Verdana"/>
                <w:sz w:val="16"/>
                <w:szCs w:val="16"/>
              </w:rPr>
              <w:t xml:space="preserve">4. </w:t>
            </w:r>
            <w:r w:rsidRPr="00AA5CCA">
              <w:rPr>
                <w:rFonts w:ascii="Verdana" w:hAnsi="Verdana"/>
                <w:sz w:val="16"/>
                <w:szCs w:val="16"/>
              </w:rPr>
              <w:t>Laboratuar koşullarında uygula</w:t>
            </w:r>
            <w:r>
              <w:rPr>
                <w:rFonts w:ascii="Verdana" w:hAnsi="Verdana"/>
                <w:sz w:val="16"/>
                <w:szCs w:val="16"/>
              </w:rPr>
              <w:t xml:space="preserve">ma yapma becerisi elde eder. </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395048" w:rsidRDefault="002C6939" w:rsidP="00CA69AE">
            <w:pPr>
              <w:pStyle w:val="Balk4"/>
              <w:spacing w:before="0" w:beforeAutospacing="0" w:after="0" w:afterAutospacing="0"/>
              <w:rPr>
                <w:rFonts w:ascii="Verdana" w:hAnsi="Verdana"/>
                <w:b w:val="0"/>
                <w:sz w:val="16"/>
                <w:szCs w:val="16"/>
                <w:lang w:val="tr-TR"/>
              </w:rPr>
            </w:pPr>
            <w:r w:rsidRPr="00395048">
              <w:rPr>
                <w:rFonts w:ascii="Verdana" w:hAnsi="Verdana"/>
                <w:b w:val="0"/>
                <w:sz w:val="16"/>
                <w:szCs w:val="16"/>
                <w:lang w:val="tr-TR"/>
              </w:rPr>
              <w:t xml:space="preserve"> </w:t>
            </w:r>
            <w:r w:rsidRPr="00395048">
              <w:rPr>
                <w:rFonts w:ascii="Verdana" w:hAnsi="Verdana"/>
                <w:b w:val="0"/>
                <w:sz w:val="16"/>
                <w:szCs w:val="16"/>
                <w:lang w:val="tr-TR"/>
              </w:rPr>
              <w:fldChar w:fldCharType="begin">
                <w:ffData>
                  <w:name w:val=""/>
                  <w:enabled/>
                  <w:calcOnExit w:val="0"/>
                  <w:textInput/>
                </w:ffData>
              </w:fldChar>
            </w:r>
            <w:r w:rsidRPr="00395048">
              <w:rPr>
                <w:rFonts w:ascii="Verdana" w:hAnsi="Verdana"/>
                <w:b w:val="0"/>
                <w:sz w:val="16"/>
                <w:szCs w:val="16"/>
                <w:lang w:val="tr-TR"/>
              </w:rPr>
              <w:instrText xml:space="preserve"> FORMTEXT </w:instrText>
            </w:r>
            <w:r w:rsidRPr="00395048">
              <w:rPr>
                <w:rFonts w:ascii="Verdana" w:hAnsi="Verdana"/>
                <w:b w:val="0"/>
                <w:sz w:val="16"/>
                <w:szCs w:val="16"/>
                <w:lang w:val="tr-TR"/>
              </w:rPr>
            </w:r>
            <w:r w:rsidRPr="00395048">
              <w:rPr>
                <w:rFonts w:ascii="Verdana" w:hAnsi="Verdana"/>
                <w:b w:val="0"/>
                <w:sz w:val="16"/>
                <w:szCs w:val="16"/>
                <w:lang w:val="tr-TR"/>
              </w:rPr>
              <w:fldChar w:fldCharType="separate"/>
            </w:r>
            <w:r w:rsidRPr="00395048">
              <w:rPr>
                <w:rFonts w:ascii="Verdana" w:hAnsi="Verdana"/>
                <w:b w:val="0"/>
                <w:noProof/>
                <w:sz w:val="16"/>
                <w:szCs w:val="16"/>
                <w:lang w:val="tr-TR"/>
              </w:rPr>
              <w:t>Azmi Telefoncu, Nurdan K. Pazarlıoğlu, Biyoteknoloji, Ege Üniversitesi Basımevi, Bornova, İzmir, 2010.</w:t>
            </w:r>
            <w:r w:rsidRPr="00395048">
              <w:rPr>
                <w:rFonts w:ascii="Verdana" w:hAnsi="Verdana"/>
                <w:b w:val="0"/>
                <w:sz w:val="16"/>
                <w:szCs w:val="16"/>
                <w:lang w:val="tr-TR"/>
              </w:rPr>
              <w:fldChar w:fldCharType="end"/>
            </w:r>
          </w:p>
        </w:tc>
      </w:tr>
      <w:tr w:rsidR="002C6939" w:rsidRPr="002604AB" w:rsidTr="00CA69AE">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395048" w:rsidRDefault="002C6939" w:rsidP="00CA69AE">
            <w:pPr>
              <w:pStyle w:val="Balk4"/>
              <w:spacing w:before="0" w:beforeAutospacing="0" w:after="0" w:afterAutospacing="0"/>
              <w:rPr>
                <w:rFonts w:ascii="Verdana" w:hAnsi="Verdana"/>
                <w:b w:val="0"/>
                <w:noProof/>
                <w:sz w:val="16"/>
                <w:szCs w:val="16"/>
                <w:lang w:val="tr-TR"/>
              </w:rPr>
            </w:pPr>
            <w:r w:rsidRPr="00395048">
              <w:rPr>
                <w:rFonts w:ascii="Verdana" w:hAnsi="Verdana"/>
                <w:b w:val="0"/>
                <w:bCs w:val="0"/>
                <w:color w:val="000000"/>
                <w:sz w:val="16"/>
                <w:szCs w:val="16"/>
                <w:lang w:val="tr-TR"/>
              </w:rPr>
              <w:t xml:space="preserve"> </w:t>
            </w:r>
            <w:r w:rsidRPr="00395048">
              <w:rPr>
                <w:rFonts w:ascii="Verdana" w:hAnsi="Verdana"/>
                <w:b w:val="0"/>
                <w:sz w:val="16"/>
                <w:szCs w:val="16"/>
                <w:lang w:val="tr-TR"/>
              </w:rPr>
              <w:fldChar w:fldCharType="begin">
                <w:ffData>
                  <w:name w:val="Metin4"/>
                  <w:enabled/>
                  <w:calcOnExit w:val="0"/>
                  <w:textInput/>
                </w:ffData>
              </w:fldChar>
            </w:r>
            <w:r w:rsidRPr="00395048">
              <w:rPr>
                <w:rFonts w:ascii="Verdana" w:hAnsi="Verdana"/>
                <w:b w:val="0"/>
                <w:sz w:val="16"/>
                <w:szCs w:val="16"/>
                <w:lang w:val="tr-TR"/>
              </w:rPr>
              <w:instrText xml:space="preserve"> FORMTEXT </w:instrText>
            </w:r>
            <w:r w:rsidRPr="00395048">
              <w:rPr>
                <w:rFonts w:ascii="Verdana" w:hAnsi="Verdana"/>
                <w:b w:val="0"/>
                <w:sz w:val="16"/>
                <w:szCs w:val="16"/>
                <w:lang w:val="tr-TR"/>
              </w:rPr>
            </w:r>
            <w:r w:rsidRPr="00395048">
              <w:rPr>
                <w:rFonts w:ascii="Verdana" w:hAnsi="Verdana"/>
                <w:b w:val="0"/>
                <w:sz w:val="16"/>
                <w:szCs w:val="16"/>
                <w:lang w:val="tr-TR"/>
              </w:rPr>
              <w:fldChar w:fldCharType="separate"/>
            </w:r>
            <w:r w:rsidRPr="00395048">
              <w:rPr>
                <w:rFonts w:ascii="Verdana" w:hAnsi="Verdana"/>
                <w:b w:val="0"/>
                <w:noProof/>
                <w:sz w:val="16"/>
                <w:szCs w:val="16"/>
                <w:lang w:val="tr-TR"/>
              </w:rPr>
              <w:t>1. A. Weismann, Topics in enzyme and fermentation biotchnology, , John Wiley, New York, 1980.</w:t>
            </w:r>
          </w:p>
          <w:p w:rsidR="002C6939" w:rsidRPr="00395048" w:rsidRDefault="002C6939" w:rsidP="00CA69AE">
            <w:pPr>
              <w:pStyle w:val="Balk4"/>
              <w:spacing w:before="0" w:beforeAutospacing="0" w:after="0" w:afterAutospacing="0"/>
              <w:rPr>
                <w:rFonts w:ascii="Verdana" w:hAnsi="Verdana"/>
                <w:b w:val="0"/>
                <w:noProof/>
                <w:sz w:val="16"/>
                <w:szCs w:val="16"/>
                <w:lang w:val="tr-TR"/>
              </w:rPr>
            </w:pPr>
            <w:r w:rsidRPr="00395048">
              <w:rPr>
                <w:rFonts w:ascii="Verdana" w:hAnsi="Verdana"/>
                <w:b w:val="0"/>
                <w:noProof/>
                <w:sz w:val="16"/>
                <w:szCs w:val="16"/>
                <w:lang w:val="tr-TR"/>
              </w:rPr>
              <w:t xml:space="preserve">2. M. Moo-Young, Comprehensive Biotechnology, Vol.1-4, Pergamon Pres, New York, 1985. </w:t>
            </w:r>
          </w:p>
          <w:p w:rsidR="002C6939" w:rsidRPr="00395048" w:rsidRDefault="002C6939" w:rsidP="00CA69AE">
            <w:pPr>
              <w:pStyle w:val="Balk4"/>
              <w:spacing w:before="0" w:beforeAutospacing="0" w:after="0" w:afterAutospacing="0"/>
              <w:rPr>
                <w:rFonts w:ascii="Verdana" w:hAnsi="Verdana"/>
                <w:b w:val="0"/>
                <w:color w:val="000000"/>
                <w:sz w:val="16"/>
                <w:szCs w:val="16"/>
                <w:lang w:val="tr-TR"/>
              </w:rPr>
            </w:pPr>
            <w:r w:rsidRPr="00395048">
              <w:rPr>
                <w:rFonts w:ascii="Verdana" w:hAnsi="Verdana"/>
                <w:b w:val="0"/>
                <w:noProof/>
                <w:sz w:val="16"/>
                <w:szCs w:val="16"/>
                <w:lang w:val="tr-TR"/>
              </w:rPr>
              <w:t xml:space="preserve">3. H. Delweg, Biotechnologie, Springer, Berlin, 1987.   </w:t>
            </w:r>
            <w:r w:rsidRPr="00395048">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Biyoteknoloji kavramı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Biyoteknolojinin temel amaçları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Genetik ve biyoteknoloji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Ürün ayırma ve saflaştırma</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Fermantasyonun ekonomisi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Biyoteknolojide güvenlik</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Biyoproses teknolojisi, Mikrobiyal biyokütle üretimi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Mayalanmalar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Amino asitlerin üretimi, Organik asitlerin üretimi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Antibiyotik üretimi, Enzim üretimi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Mikrobiyal polihidroksialkonatlar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2E">
              <w:rPr>
                <w:rFonts w:ascii="Verdana" w:hAnsi="Verdana"/>
                <w:noProof/>
                <w:sz w:val="16"/>
                <w:szCs w:val="16"/>
              </w:rPr>
              <w:t>Polisakkaritler ve lipitler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44976">
              <w:rPr>
                <w:rFonts w:ascii="Verdana" w:hAnsi="Verdana"/>
                <w:noProof/>
                <w:sz w:val="18"/>
                <w:szCs w:val="16"/>
              </w:rPr>
              <w:t>Prof. Dr. İsmail KIRAN</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57" type="#_x0000_t202" style="position:absolute;margin-left:29.75pt;margin-top:-1.95pt;width:256.4pt;height:79.9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501511606</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6" w:name="d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MODERN ANALİZ YÖNTEMLERİ</w:t>
            </w:r>
            <w:r>
              <w:rPr>
                <w:rFonts w:ascii="Verdana" w:hAnsi="Verdana"/>
                <w:sz w:val="16"/>
                <w:szCs w:val="16"/>
              </w:rPr>
              <w:fldChar w:fldCharType="end"/>
            </w:r>
            <w:bookmarkEnd w:id="6"/>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Spektroskopinin temel ilkeleri, Spektroskopide kullanılan cihazlar,  Atomik spektroskopi (atomik absorpsiyon spektroskopisi, atomik emisyon spektroskopisi ve atomik floresans spektroskopisi), UV ve Görünür Bölge absorpsiyon spektroskopisi, x-ışını yöntemleri, termal analiz yöntemleri, radyokimyasal yöntemler.</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 xml:space="preserve">Dersin amacı, aletli analiz yöntemlerinin temel prensibi, kullanılan cihazların ve analitik uygulamalarının öğrenciye tanıtılmasıdır.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Bu ders, öğrencilerin, endüstride ve araştırmada en yaygın kullanılan aletli analiz yöntemlerini anlamalarını ve uygulamalarını sağlayacaktır.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9967C4"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67C4">
              <w:rPr>
                <w:rFonts w:ascii="Verdana" w:hAnsi="Verdana"/>
                <w:noProof/>
                <w:sz w:val="16"/>
                <w:szCs w:val="16"/>
              </w:rPr>
              <w:t>1. Spektroskopik yöntemlerin temel prensiplerini anlama,</w:t>
            </w:r>
          </w:p>
          <w:p w:rsidR="002C6939" w:rsidRDefault="002C6939" w:rsidP="00CA69AE">
            <w:pPr>
              <w:tabs>
                <w:tab w:val="left" w:pos="7800"/>
              </w:tabs>
              <w:rPr>
                <w:rFonts w:ascii="Verdana" w:hAnsi="Verdana"/>
                <w:noProof/>
                <w:sz w:val="16"/>
                <w:szCs w:val="16"/>
              </w:rPr>
            </w:pPr>
            <w:r w:rsidRPr="009967C4">
              <w:rPr>
                <w:rFonts w:ascii="Verdana" w:hAnsi="Verdana"/>
                <w:noProof/>
                <w:sz w:val="16"/>
                <w:szCs w:val="16"/>
              </w:rPr>
              <w:t xml:space="preserve">2. Atomik ve moleküler absorpsiyon </w:t>
            </w:r>
            <w:r>
              <w:rPr>
                <w:rFonts w:ascii="Verdana" w:hAnsi="Verdana"/>
                <w:noProof/>
                <w:sz w:val="16"/>
                <w:szCs w:val="16"/>
              </w:rPr>
              <w:t>yöntemlerini uygulama,</w:t>
            </w:r>
          </w:p>
          <w:p w:rsidR="002C6939" w:rsidRPr="009967C4" w:rsidRDefault="002C6939" w:rsidP="00CA69AE">
            <w:pPr>
              <w:tabs>
                <w:tab w:val="left" w:pos="7800"/>
              </w:tabs>
              <w:rPr>
                <w:rFonts w:ascii="Verdana" w:hAnsi="Verdana"/>
                <w:noProof/>
                <w:sz w:val="16"/>
                <w:szCs w:val="16"/>
              </w:rPr>
            </w:pPr>
            <w:r>
              <w:rPr>
                <w:rFonts w:ascii="Verdana" w:hAnsi="Verdana"/>
                <w:noProof/>
                <w:sz w:val="16"/>
                <w:szCs w:val="16"/>
              </w:rPr>
              <w:t xml:space="preserve">3. Atomik </w:t>
            </w:r>
            <w:r w:rsidRPr="009967C4">
              <w:rPr>
                <w:rFonts w:ascii="Verdana" w:hAnsi="Verdana"/>
                <w:noProof/>
                <w:sz w:val="16"/>
                <w:szCs w:val="16"/>
              </w:rPr>
              <w:t>emisyon spektroskopisi yöntemlerini uygulama,</w:t>
            </w:r>
          </w:p>
          <w:p w:rsidR="002C6939" w:rsidRPr="00E3546D" w:rsidRDefault="002C6939" w:rsidP="00CA69AE">
            <w:pPr>
              <w:tabs>
                <w:tab w:val="left" w:pos="7800"/>
              </w:tabs>
              <w:rPr>
                <w:rFonts w:ascii="Verdana" w:hAnsi="Verdana"/>
                <w:sz w:val="16"/>
                <w:szCs w:val="16"/>
              </w:rPr>
            </w:pPr>
            <w:r>
              <w:rPr>
                <w:rFonts w:ascii="Verdana" w:hAnsi="Verdana"/>
                <w:noProof/>
                <w:sz w:val="16"/>
                <w:szCs w:val="16"/>
              </w:rPr>
              <w:t>4</w:t>
            </w:r>
            <w:r w:rsidRPr="009967C4">
              <w:rPr>
                <w:rFonts w:ascii="Verdana" w:hAnsi="Verdana"/>
                <w:noProof/>
                <w:sz w:val="16"/>
                <w:szCs w:val="16"/>
              </w:rPr>
              <w:t>. Termal ve radyokimyasal yöntemlerin kullanım alanlarını öğrenme.</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67C4">
              <w:rPr>
                <w:rFonts w:ascii="Verdana" w:hAnsi="Verdana"/>
                <w:b w:val="0"/>
                <w:noProof/>
                <w:sz w:val="16"/>
                <w:szCs w:val="16"/>
              </w:rPr>
              <w:t>Skoog, D.A., West, D.M., Holler , F.J. (1998) Enstrumental Analiz İlkeleri, Bilim Yayıncılık</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9967C4"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67C4">
              <w:rPr>
                <w:rFonts w:ascii="Verdana" w:hAnsi="Verdana"/>
                <w:b w:val="0"/>
                <w:noProof/>
                <w:sz w:val="16"/>
                <w:szCs w:val="16"/>
              </w:rPr>
              <w:t>1. Gündüz, T. (1999) İnstrumental Analiz Ders Kitabı, Gazi Büro Kitabevi</w:t>
            </w:r>
          </w:p>
          <w:p w:rsidR="002C6939" w:rsidRPr="006849DA" w:rsidRDefault="002C6939" w:rsidP="00CA69AE">
            <w:pPr>
              <w:pStyle w:val="Balk4"/>
              <w:rPr>
                <w:rFonts w:ascii="Verdana" w:hAnsi="Verdana"/>
                <w:b w:val="0"/>
                <w:color w:val="000000"/>
                <w:sz w:val="16"/>
                <w:szCs w:val="16"/>
              </w:rPr>
            </w:pPr>
            <w:r w:rsidRPr="009967C4">
              <w:rPr>
                <w:rFonts w:ascii="Verdana" w:hAnsi="Verdana"/>
                <w:b w:val="0"/>
                <w:noProof/>
                <w:sz w:val="16"/>
                <w:szCs w:val="16"/>
              </w:rPr>
              <w:t>2. Yıldız, A., Genç, Ö, Bektaş, S. (1997) Enstrumantal Analiz Yöntemleri, Hacettepe Üniversitesi Yayınları.</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38"/>
          <w:headerReference w:type="default" r:id="rId39"/>
          <w:footerReference w:type="even" r:id="rId40"/>
          <w:footerReference w:type="default" r:id="rId41"/>
          <w:headerReference w:type="first" r:id="rId42"/>
          <w:footerReference w:type="first" r:id="rId4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Analitik Kimya ve Kimyasal Analiz,</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Elektromanyetik Işıma ve Özellikleri,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Spektroskopik yöntemlere giriş,</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Lambert-Beer Yasası ve Sapmalar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Atomik Absorpsiyon Spektroskopisi,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Atomik Absorpsiyon Spektroskopisi,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Atomik Emisyon Spektroskopisi,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Atomik Floresans Spektroskopisi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Ultraviyole ve Görünür Bölge Moleküler Absorpsiyon Spektroskopisi,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X-ışını Yöntemleri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Termal Analiz Yöntemleri,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67C4">
              <w:rPr>
                <w:rFonts w:ascii="Verdana" w:hAnsi="Verdana"/>
                <w:noProof/>
                <w:sz w:val="16"/>
                <w:szCs w:val="16"/>
              </w:rPr>
              <w:t>Radyokimyasal Yöntemler,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SİBEL AKAR</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60" type="#_x0000_t202" style="position:absolute;margin-left:29.75pt;margin-top:-1.95pt;width:256.4pt;height:79.9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501511609</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7" w:name="d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D7E06">
              <w:rPr>
                <w:rFonts w:ascii="Verdana" w:hAnsi="Verdana"/>
                <w:noProof/>
                <w:sz w:val="16"/>
                <w:szCs w:val="16"/>
              </w:rPr>
              <w:t>ORGANİK  KİMYADA ÇÖZÜCÜ ETKİLERİ</w:t>
            </w:r>
            <w:r>
              <w:rPr>
                <w:rFonts w:ascii="Verdana" w:hAnsi="Verdana"/>
                <w:sz w:val="16"/>
                <w:szCs w:val="16"/>
              </w:rPr>
              <w:fldChar w:fldCharType="end"/>
            </w:r>
            <w:bookmarkEnd w:id="7"/>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E06">
              <w:rPr>
                <w:rFonts w:ascii="Verdana" w:hAnsi="Verdana"/>
                <w:noProof/>
                <w:sz w:val="16"/>
                <w:szCs w:val="16"/>
              </w:rPr>
              <w:t>Çözücü-çözünen etkileşimleri. Çözücülerin sınıflandırılması. Homojen kimyasal denge üzerine çözücü etkileri. Homojen kimyasal reaksiyonların hızları üzerine çözücü etkileri.Organik bileşiklerin soğurma spektrumları üzerine çözücü etkileri. Çözücü polaritelerinin deneysel parametreleri. Organik çözücülerin özellikleri, saflaştırılması ve kullanımı.</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E06">
              <w:rPr>
                <w:rFonts w:ascii="Verdana" w:hAnsi="Verdana"/>
                <w:noProof/>
                <w:sz w:val="16"/>
                <w:szCs w:val="16"/>
              </w:rPr>
              <w:t>Bu dersin amacı organik kimyada çözücü etkilerini öğrenmektir.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E06">
              <w:rPr>
                <w:rFonts w:ascii="Verdana" w:hAnsi="Verdana"/>
                <w:sz w:val="16"/>
                <w:szCs w:val="16"/>
              </w:rPr>
              <w:t>Çözücü-çözünen etkileşimleri</w:t>
            </w:r>
            <w:r>
              <w:rPr>
                <w:rFonts w:ascii="Verdana" w:hAnsi="Verdana"/>
                <w:sz w:val="16"/>
                <w:szCs w:val="16"/>
              </w:rPr>
              <w:t xml:space="preserve"> sayesinde yeni sentez tasarımları ve kullanım alanlarının öğrenilmesine katlı sağlayacaktır.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D7E06">
              <w:rPr>
                <w:rFonts w:ascii="Verdana" w:hAnsi="Verdana"/>
                <w:sz w:val="16"/>
                <w:szCs w:val="16"/>
              </w:rPr>
              <w:t>Organik kimyada çözücü</w:t>
            </w:r>
            <w:r>
              <w:rPr>
                <w:rFonts w:ascii="Verdana" w:hAnsi="Verdana"/>
                <w:sz w:val="16"/>
                <w:szCs w:val="16"/>
              </w:rPr>
              <w:t>-çözünen</w:t>
            </w:r>
            <w:r w:rsidRPr="000D7E06">
              <w:rPr>
                <w:rFonts w:ascii="Verdana" w:hAnsi="Verdana"/>
                <w:sz w:val="16"/>
                <w:szCs w:val="16"/>
              </w:rPr>
              <w:t xml:space="preserve"> etkileri</w:t>
            </w:r>
            <w:r>
              <w:rPr>
                <w:rFonts w:ascii="Verdana" w:hAnsi="Verdana"/>
                <w:sz w:val="16"/>
                <w:szCs w:val="16"/>
              </w:rPr>
              <w:t xml:space="preserve"> konusunun sentetik organik kimya ve analiz yöntemlerinde önemini fark ederek, öğrendiği bu bilgiler ışığında değerlendirme ve farklı uygulama alanlarında kullanmasını sağlar. </w:t>
            </w:r>
          </w:p>
          <w:p w:rsidR="002C6939" w:rsidRPr="00E3546D" w:rsidRDefault="002C6939" w:rsidP="00CA69AE">
            <w:pPr>
              <w:tabs>
                <w:tab w:val="left" w:pos="7800"/>
              </w:tabs>
              <w:rPr>
                <w:rFonts w:ascii="Verdana" w:hAnsi="Verdana"/>
                <w:sz w:val="16"/>
                <w:szCs w:val="16"/>
              </w:rPr>
            </w:pP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7E06">
              <w:rPr>
                <w:rFonts w:ascii="Verdana" w:hAnsi="Verdana"/>
                <w:b w:val="0"/>
                <w:noProof/>
                <w:sz w:val="16"/>
                <w:szCs w:val="16"/>
              </w:rPr>
              <w:t>Christian Reichardt, Solvents and Solvent Effects in Organic Chemistry Third, Updated and Enlarged Edition Wiley-VCH 2005.</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7E06">
              <w:rPr>
                <w:rFonts w:ascii="Verdana" w:hAnsi="Verdana"/>
                <w:b w:val="0"/>
                <w:noProof/>
                <w:sz w:val="16"/>
                <w:szCs w:val="16"/>
              </w:rPr>
              <w:t>Chemical Abstract</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44"/>
          <w:headerReference w:type="default" r:id="rId45"/>
          <w:footerReference w:type="even" r:id="rId46"/>
          <w:footerReference w:type="default" r:id="rId47"/>
          <w:headerReference w:type="first" r:id="rId48"/>
          <w:footerReference w:type="first" r:id="rId4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04C">
              <w:rPr>
                <w:rFonts w:ascii="Verdana" w:hAnsi="Verdana"/>
                <w:noProof/>
                <w:sz w:val="16"/>
                <w:szCs w:val="16"/>
              </w:rPr>
              <w:t>Çözücü-çözünen etkileşimleri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04C">
              <w:rPr>
                <w:rFonts w:ascii="Verdana" w:hAnsi="Verdana"/>
                <w:noProof/>
                <w:sz w:val="16"/>
                <w:szCs w:val="16"/>
              </w:rPr>
              <w:t>Çözücü-çözünen etkileşimleri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04C">
              <w:rPr>
                <w:rFonts w:ascii="Verdana" w:hAnsi="Verdana"/>
                <w:noProof/>
                <w:sz w:val="16"/>
                <w:szCs w:val="16"/>
              </w:rPr>
              <w:t>Çözücülerin sınıflandırılması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04C">
              <w:rPr>
                <w:rFonts w:ascii="Verdana" w:hAnsi="Verdana"/>
                <w:noProof/>
                <w:sz w:val="16"/>
                <w:szCs w:val="16"/>
              </w:rPr>
              <w:t>Çözücülerin sınıflandırılması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04C">
              <w:rPr>
                <w:rFonts w:ascii="Verdana" w:hAnsi="Verdana"/>
                <w:noProof/>
                <w:sz w:val="16"/>
                <w:szCs w:val="16"/>
              </w:rPr>
              <w:t>Homojen kimyasal denge üzerine çözücü etkileri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180">
              <w:rPr>
                <w:rFonts w:ascii="Verdana" w:hAnsi="Verdana"/>
                <w:sz w:val="16"/>
                <w:szCs w:val="16"/>
              </w:rPr>
              <w:t>Homojen kimyasal reaksiyonların hızları üzerine çözücü etkileri.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180">
              <w:rPr>
                <w:rFonts w:ascii="Verdana" w:hAnsi="Verdana"/>
                <w:noProof/>
                <w:sz w:val="16"/>
                <w:szCs w:val="16"/>
              </w:rPr>
              <w:t>Organik bileşiklerin soğurma spektrumları üzerine çözücü etkileri.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180">
              <w:rPr>
                <w:rFonts w:ascii="Verdana" w:hAnsi="Verdana"/>
                <w:noProof/>
                <w:sz w:val="16"/>
                <w:szCs w:val="16"/>
              </w:rPr>
              <w:t>Organik bileşiklerin soğurma spektrumları üzerine çözücü etkileri.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180">
              <w:rPr>
                <w:rFonts w:ascii="Verdana" w:hAnsi="Verdana"/>
                <w:noProof/>
                <w:sz w:val="16"/>
                <w:szCs w:val="16"/>
              </w:rPr>
              <w:t xml:space="preserve">Organik bileşiklerin </w:t>
            </w:r>
            <w:r>
              <w:rPr>
                <w:rFonts w:ascii="Verdana" w:hAnsi="Verdana"/>
                <w:noProof/>
                <w:sz w:val="16"/>
                <w:szCs w:val="16"/>
              </w:rPr>
              <w:t>emisyon</w:t>
            </w:r>
            <w:r w:rsidRPr="00137180">
              <w:rPr>
                <w:rFonts w:ascii="Verdana" w:hAnsi="Verdana"/>
                <w:noProof/>
                <w:sz w:val="16"/>
                <w:szCs w:val="16"/>
              </w:rPr>
              <w:t xml:space="preserve"> spektrumları üzerine çözücü etkileri.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C08">
              <w:rPr>
                <w:rFonts w:ascii="Verdana" w:hAnsi="Verdana"/>
                <w:noProof/>
                <w:sz w:val="16"/>
                <w:szCs w:val="16"/>
              </w:rPr>
              <w:t>Çözücü polaritelerinin deneysel parametreleri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C08">
              <w:rPr>
                <w:rFonts w:ascii="Verdana" w:hAnsi="Verdana"/>
                <w:noProof/>
                <w:sz w:val="16"/>
                <w:szCs w:val="16"/>
              </w:rPr>
              <w:t>Reaksiyon ortamındaki çözücüler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C08">
              <w:rPr>
                <w:rFonts w:ascii="Verdana" w:hAnsi="Verdana"/>
                <w:noProof/>
                <w:sz w:val="16"/>
                <w:szCs w:val="16"/>
              </w:rPr>
              <w:t>Organik çözücülerin özellikleri, saflaştırılması ve kullanımı</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Y.Doç.Dr.Müjgan Yaman Özkütük</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63" type="#_x0000_t202" style="position:absolute;margin-left:29.75pt;margin-top:-1.95pt;width:256.4pt;height:79.95pt;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501511610</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8" w:name="d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7364">
              <w:rPr>
                <w:rFonts w:ascii="Verdana" w:hAnsi="Verdana"/>
                <w:noProof/>
                <w:sz w:val="16"/>
                <w:szCs w:val="16"/>
              </w:rPr>
              <w:t>ORGANİK ÇEVRİLME REAKSİYONLARI</w:t>
            </w:r>
            <w:r>
              <w:rPr>
                <w:rFonts w:ascii="Verdana" w:hAnsi="Verdana"/>
                <w:sz w:val="16"/>
                <w:szCs w:val="16"/>
              </w:rPr>
              <w:fldChar w:fldCharType="end"/>
            </w:r>
            <w:bookmarkEnd w:id="8"/>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27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10</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23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364">
              <w:rPr>
                <w:rFonts w:ascii="Verdana" w:hAnsi="Verdana"/>
                <w:noProof/>
                <w:sz w:val="16"/>
                <w:szCs w:val="16"/>
              </w:rPr>
              <w:t xml:space="preserve"> Giriş, Temel kavramlar, Mekanizmalar, Nükleofilik Çevrilmeler,  Serbest Radikalik Çevrilmeler, Elektrofilik Çevrilmeler, Elektrosiklik Çevrilmeler, Sigmatropik Çevrilmeler, Diğer Siklik Çevrilmeler, Nonsiklik Çevrilmeler.     </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364">
              <w:rPr>
                <w:rFonts w:ascii="Verdana" w:hAnsi="Verdana"/>
                <w:noProof/>
                <w:sz w:val="16"/>
                <w:szCs w:val="16"/>
              </w:rPr>
              <w:t>Bu dersin temel amacı, düzenlenme reaksiyonlarının temel prensibinin kavranması ve bu reaksiyonların mekanizmalarının anlaşılmasıdır.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58FA">
              <w:rPr>
                <w:rFonts w:ascii="Verdana" w:hAnsi="Verdana"/>
                <w:noProof/>
                <w:sz w:val="16"/>
                <w:szCs w:val="16"/>
              </w:rPr>
              <w:t>Çevrilme reaksiyonları konusu hakkındaki temel bilgilerin geliştirilmesi.</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E3546D"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7E21">
              <w:rPr>
                <w:rFonts w:ascii="Verdana" w:hAnsi="Verdana"/>
                <w:noProof/>
                <w:sz w:val="16"/>
                <w:szCs w:val="16"/>
              </w:rPr>
              <w:t>Çevrilme reaksiyonları konusu hakkında temel bilgi kazanarak bunları uygulayabilmesi.</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A66E43" w:rsidRDefault="002C6939" w:rsidP="00CA69AE">
            <w:pPr>
              <w:pStyle w:val="Balk4"/>
              <w:spacing w:before="0" w:beforeAutospacing="0" w:after="0" w:afterAutospacing="0"/>
              <w:rPr>
                <w:rFonts w:ascii="Verdana" w:hAnsi="Verdana"/>
                <w:b w:val="0"/>
                <w:sz w:val="16"/>
                <w:szCs w:val="16"/>
                <w:lang w:val="tr-TR"/>
              </w:rPr>
            </w:pPr>
            <w:r w:rsidRPr="00A66E43">
              <w:rPr>
                <w:rFonts w:ascii="Verdana" w:hAnsi="Verdana"/>
                <w:b w:val="0"/>
                <w:sz w:val="16"/>
                <w:szCs w:val="16"/>
                <w:lang w:val="tr-TR"/>
              </w:rPr>
              <w:t xml:space="preserve"> </w:t>
            </w:r>
            <w:r w:rsidRPr="00A66E43">
              <w:rPr>
                <w:rFonts w:ascii="Verdana" w:hAnsi="Verdana"/>
                <w:b w:val="0"/>
                <w:sz w:val="16"/>
                <w:szCs w:val="16"/>
                <w:lang w:val="tr-TR"/>
              </w:rPr>
              <w:fldChar w:fldCharType="begin">
                <w:ffData>
                  <w:name w:val=""/>
                  <w:enabled/>
                  <w:calcOnExit w:val="0"/>
                  <w:textInput/>
                </w:ffData>
              </w:fldChar>
            </w:r>
            <w:r w:rsidRPr="00A66E43">
              <w:rPr>
                <w:rFonts w:ascii="Verdana" w:hAnsi="Verdana"/>
                <w:b w:val="0"/>
                <w:sz w:val="16"/>
                <w:szCs w:val="16"/>
                <w:lang w:val="tr-TR"/>
              </w:rPr>
              <w:instrText xml:space="preserve"> FORMTEXT </w:instrText>
            </w:r>
            <w:r w:rsidRPr="00A66E43">
              <w:rPr>
                <w:rFonts w:ascii="Verdana" w:hAnsi="Verdana"/>
                <w:b w:val="0"/>
                <w:sz w:val="16"/>
                <w:szCs w:val="16"/>
                <w:lang w:val="tr-TR"/>
              </w:rPr>
            </w:r>
            <w:r w:rsidRPr="00A66E43">
              <w:rPr>
                <w:rFonts w:ascii="Verdana" w:hAnsi="Verdana"/>
                <w:b w:val="0"/>
                <w:sz w:val="16"/>
                <w:szCs w:val="16"/>
                <w:lang w:val="tr-TR"/>
              </w:rPr>
              <w:fldChar w:fldCharType="separate"/>
            </w:r>
            <w:r w:rsidRPr="00A66E43">
              <w:rPr>
                <w:rFonts w:ascii="Verdana" w:hAnsi="Verdana"/>
                <w:b w:val="0"/>
                <w:noProof/>
                <w:sz w:val="16"/>
                <w:szCs w:val="16"/>
                <w:lang w:val="tr-TR"/>
              </w:rPr>
              <w:t>1) March s Advanced Organic Chemistry: Reactions, Mechanisms, and Structure by Michael B. Smith and Jerry March 6th ed. 2007, Wiley</w:t>
            </w:r>
            <w:r w:rsidRPr="00A66E43">
              <w:rPr>
                <w:rFonts w:ascii="Verdana" w:hAnsi="Verdana"/>
                <w:b w:val="0"/>
                <w:sz w:val="16"/>
                <w:szCs w:val="16"/>
                <w:lang w:val="tr-TR"/>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A66E43" w:rsidRDefault="002C6939" w:rsidP="00CA69AE">
            <w:pPr>
              <w:pStyle w:val="Balk4"/>
              <w:rPr>
                <w:rFonts w:ascii="Verdana" w:hAnsi="Verdana"/>
                <w:b w:val="0"/>
                <w:color w:val="000000"/>
                <w:sz w:val="16"/>
                <w:szCs w:val="16"/>
                <w:lang w:val="tr-TR"/>
              </w:rPr>
            </w:pPr>
            <w:r w:rsidRPr="00A66E43">
              <w:rPr>
                <w:rFonts w:ascii="Verdana" w:hAnsi="Verdana"/>
                <w:b w:val="0"/>
                <w:bCs w:val="0"/>
                <w:color w:val="000000"/>
                <w:sz w:val="16"/>
                <w:szCs w:val="16"/>
                <w:lang w:val="tr-TR"/>
              </w:rPr>
              <w:t xml:space="preserve"> </w:t>
            </w:r>
            <w:r w:rsidRPr="00A66E43">
              <w:rPr>
                <w:rFonts w:ascii="Verdana" w:hAnsi="Verdana"/>
                <w:b w:val="0"/>
                <w:sz w:val="16"/>
                <w:szCs w:val="16"/>
                <w:lang w:val="tr-TR"/>
              </w:rPr>
              <w:fldChar w:fldCharType="begin">
                <w:ffData>
                  <w:name w:val="Metin4"/>
                  <w:enabled/>
                  <w:calcOnExit w:val="0"/>
                  <w:textInput/>
                </w:ffData>
              </w:fldChar>
            </w:r>
            <w:r w:rsidRPr="00A66E43">
              <w:rPr>
                <w:rFonts w:ascii="Verdana" w:hAnsi="Verdana"/>
                <w:b w:val="0"/>
                <w:sz w:val="16"/>
                <w:szCs w:val="16"/>
                <w:lang w:val="tr-TR"/>
              </w:rPr>
              <w:instrText xml:space="preserve"> FORMTEXT </w:instrText>
            </w:r>
            <w:r w:rsidRPr="00A66E43">
              <w:rPr>
                <w:rFonts w:ascii="Verdana" w:hAnsi="Verdana"/>
                <w:b w:val="0"/>
                <w:sz w:val="16"/>
                <w:szCs w:val="16"/>
                <w:lang w:val="tr-TR"/>
              </w:rPr>
            </w:r>
            <w:r w:rsidRPr="00A66E43">
              <w:rPr>
                <w:rFonts w:ascii="Verdana" w:hAnsi="Verdana"/>
                <w:b w:val="0"/>
                <w:sz w:val="16"/>
                <w:szCs w:val="16"/>
                <w:lang w:val="tr-TR"/>
              </w:rPr>
              <w:fldChar w:fldCharType="separate"/>
            </w:r>
            <w:r w:rsidRPr="00A66E43">
              <w:rPr>
                <w:rFonts w:ascii="Verdana" w:hAnsi="Verdana"/>
                <w:b w:val="0"/>
                <w:noProof/>
                <w:sz w:val="16"/>
                <w:szCs w:val="16"/>
                <w:lang w:val="tr-TR"/>
              </w:rPr>
              <w:t>1) Advanced Organic Chemistry, Fourth Edition - Part A: Reaction and Synthesis by Francis A. Carey and Richard J. Sundberg , 2001 Springer; 4th edition 2) Strategic Applications of Named Reactions in Organic Synthesis by Laszlo Kurti and Barbara Czako , Academic Press; 1 edition 2005 3) The Vocabulary and Concepts of Organic Chemistry by Milton Orchin, Roger S. Macomber, Allan R. Pinhas, and R. Marshall Wilson ,Wiley-Interscience; 2 edition 2005 4) Organic Chemistry; M.Jones; W.W.Norton &amp; Co. 2000 5) Organic Chemistry; 4th. Ed.; S.H.Pine, J.B.Hendrickson, D.J.Cram, G.S.Hammond; McGraw Hill,1980 6) Organic Chemistry, S.Ege, P.C. Heath and Company, 1999.</w:t>
            </w:r>
            <w:r w:rsidRPr="00A66E43">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50"/>
          <w:headerReference w:type="default" r:id="rId51"/>
          <w:footerReference w:type="even" r:id="rId52"/>
          <w:footerReference w:type="default" r:id="rId53"/>
          <w:headerReference w:type="first" r:id="rId54"/>
          <w:footerReference w:type="first" r:id="rId5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Giriş</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Mekanizmalar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Nükleofilik Çevrilmeler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Reaksiyonlar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1,2 Çevrilmeler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R, H ve Ar’ın Karbon-Karbon Göçleri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Diğer Grupların Karbon-Karbon Göçleri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R ve Ar’ın Karbon-Azot Göçleri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R ve Ar’ın Karbon-Oksijen Göçleri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Azot-Karbon, Oksijen-Karbon ve Kükürt-Karbon Göçleri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Boron-Karbon Göçleri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Elektrosiklik Çevrilmeler, Sigmatropik Çevrilmeler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A75F7">
              <w:rPr>
                <w:rFonts w:ascii="Verdana" w:hAnsi="Verdana"/>
                <w:noProof/>
                <w:sz w:val="18"/>
                <w:szCs w:val="16"/>
              </w:rPr>
              <w:t xml:space="preserve">Yrd. Doç. Dr. Murat GÜNDÜZ </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65" type="#_x0000_t202" style="position:absolute;margin-left:29.75pt;margin-top:-1.95pt;width:256.4pt;height:79.95pt;z-index:251703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F0B9D">
              <w:rPr>
                <w:rFonts w:ascii="Verdana" w:hAnsi="Verdana"/>
                <w:noProof/>
                <w:sz w:val="16"/>
                <w:szCs w:val="16"/>
              </w:rPr>
              <w:t>501511611</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9" w:name="d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F0B9D">
              <w:rPr>
                <w:rFonts w:ascii="Verdana" w:hAnsi="Verdana"/>
                <w:noProof/>
                <w:sz w:val="16"/>
                <w:szCs w:val="16"/>
              </w:rPr>
              <w:t>Ligant Alanlar Teorisi (LAT)</w:t>
            </w:r>
            <w:r>
              <w:rPr>
                <w:rFonts w:ascii="Verdana" w:hAnsi="Verdana"/>
                <w:sz w:val="16"/>
                <w:szCs w:val="16"/>
              </w:rPr>
              <w:fldChar w:fldCharType="end"/>
            </w:r>
            <w:bookmarkEnd w:id="9"/>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0B9D">
              <w:rPr>
                <w:rFonts w:ascii="Verdana" w:hAnsi="Verdana"/>
                <w:noProof/>
                <w:sz w:val="16"/>
                <w:szCs w:val="16"/>
              </w:rPr>
              <w:t>Komplekslerde bağlanma, Ligand alan teorisi, terim sembollerinin türetilmesi, Zayıf alan komplekslerinde terim sembollerinin yazılması, Orgel diagramları, Kuvvetli alanda terim sembolleri, Tanebe-Suqano diyağramlarının oluşturulması, Jahn-teller etkisi, 10Dq değerinin buluması, Nefelausektik etki, Elektronik spektrumların analizi, elektronik geçişler ve seçicilik kuralları.</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0B9D">
              <w:rPr>
                <w:rFonts w:ascii="Verdana" w:hAnsi="Verdana"/>
                <w:noProof/>
                <w:sz w:val="16"/>
                <w:szCs w:val="16"/>
              </w:rPr>
              <w:t xml:space="preserve">Öğrencilere, koordinasyon bileşiklerinde gözlenen elektronik geçişleri yorumlayabilme becerisini kazandırmak.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7F0B9D" w:rsidRDefault="002C6939" w:rsidP="00CA69AE">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0B9D">
              <w:rPr>
                <w:rFonts w:ascii="Verdana" w:hAnsi="Verdana"/>
                <w:noProof/>
                <w:sz w:val="16"/>
                <w:szCs w:val="16"/>
              </w:rPr>
              <w:t>1. Komplekslerin UV-vis. spektrumlarını yorumlayabilecek,</w:t>
            </w:r>
          </w:p>
          <w:p w:rsidR="002C6939" w:rsidRPr="007F0B9D" w:rsidRDefault="002C6939" w:rsidP="00CA69AE">
            <w:pPr>
              <w:rPr>
                <w:rFonts w:ascii="Verdana" w:hAnsi="Verdana"/>
                <w:noProof/>
                <w:sz w:val="16"/>
                <w:szCs w:val="16"/>
              </w:rPr>
            </w:pPr>
            <w:r w:rsidRPr="007F0B9D">
              <w:rPr>
                <w:rFonts w:ascii="Verdana" w:hAnsi="Verdana"/>
                <w:noProof/>
                <w:sz w:val="16"/>
                <w:szCs w:val="16"/>
              </w:rPr>
              <w:t>2. UV-vis. spektrumda gözlenen piklerin hangi geçişlerden kaynaklandığını belirleyebilecek,</w:t>
            </w:r>
          </w:p>
          <w:p w:rsidR="002C6939" w:rsidRPr="007F0B9D" w:rsidRDefault="002C6939" w:rsidP="00CA69AE">
            <w:pPr>
              <w:rPr>
                <w:rFonts w:ascii="Verdana" w:hAnsi="Verdana"/>
                <w:noProof/>
                <w:sz w:val="16"/>
                <w:szCs w:val="16"/>
              </w:rPr>
            </w:pPr>
            <w:r w:rsidRPr="007F0B9D">
              <w:rPr>
                <w:rFonts w:ascii="Verdana" w:hAnsi="Verdana"/>
                <w:noProof/>
                <w:sz w:val="16"/>
                <w:szCs w:val="16"/>
              </w:rPr>
              <w:t>3. Zayıf ve kuvetli alan kompleksleri için Orgel ve Tanebe-Suqano diyagramlarını çizebilecek.</w:t>
            </w:r>
          </w:p>
          <w:p w:rsidR="002C6939" w:rsidRPr="007F0B9D" w:rsidRDefault="002C6939" w:rsidP="00CA69AE">
            <w:pPr>
              <w:rPr>
                <w:rFonts w:ascii="Verdana" w:hAnsi="Verdana"/>
                <w:noProof/>
                <w:sz w:val="16"/>
                <w:szCs w:val="16"/>
              </w:rPr>
            </w:pPr>
            <w:r w:rsidRPr="007F0B9D">
              <w:rPr>
                <w:rFonts w:ascii="Verdana" w:hAnsi="Verdana"/>
                <w:noProof/>
                <w:sz w:val="16"/>
                <w:szCs w:val="16"/>
              </w:rPr>
              <w:t>4. Terim sembolleri, Racah parametresi ve seçicilik kuralları gibi temel kavramları açıklayabilecektir.</w:t>
            </w:r>
          </w:p>
          <w:p w:rsidR="002C6939" w:rsidRPr="002604AB" w:rsidRDefault="002C6939" w:rsidP="00CA69AE">
            <w:pPr>
              <w:rPr>
                <w:rFonts w:ascii="Verdana" w:hAnsi="Verdana"/>
                <w:sz w:val="16"/>
                <w:szCs w:val="16"/>
              </w:rPr>
            </w:pPr>
            <w:r w:rsidRPr="007F0B9D">
              <w:rPr>
                <w:rFonts w:ascii="Verdana" w:hAnsi="Verdana"/>
                <w:noProof/>
                <w:sz w:val="16"/>
                <w:szCs w:val="16"/>
              </w:rPr>
              <w:t>5. Komplekslerin renkliliğini açıklayabilir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E3546D"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0B9D">
              <w:rPr>
                <w:rFonts w:ascii="Verdana" w:hAnsi="Verdana"/>
                <w:b w:val="0"/>
                <w:noProof/>
                <w:sz w:val="16"/>
                <w:szCs w:val="16"/>
              </w:rPr>
              <w:t>F. A. Cotton, ‘Chemical Applications of Group Theory’, Third Edition, 1990, A Wiley-Interscience Application.</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7F0B9D"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7F0B9D">
              <w:rPr>
                <w:rFonts w:ascii="Verdana" w:hAnsi="Verdana"/>
                <w:b w:val="0"/>
                <w:noProof/>
                <w:sz w:val="16"/>
                <w:szCs w:val="16"/>
              </w:rPr>
              <w:t>. A. Vincent, “Molecular Symmetry and Group Theory” Second Edition, 2001, John Wiley &amp; Sons.</w:t>
            </w:r>
          </w:p>
          <w:p w:rsidR="002C6939" w:rsidRPr="007F0B9D" w:rsidRDefault="002C6939" w:rsidP="00CA69AE">
            <w:pPr>
              <w:pStyle w:val="Balk4"/>
              <w:rPr>
                <w:rFonts w:ascii="Verdana" w:hAnsi="Verdana"/>
                <w:b w:val="0"/>
                <w:noProof/>
                <w:sz w:val="16"/>
                <w:szCs w:val="16"/>
              </w:rPr>
            </w:pPr>
            <w:r>
              <w:rPr>
                <w:rFonts w:ascii="Verdana" w:hAnsi="Verdana"/>
                <w:b w:val="0"/>
                <w:noProof/>
                <w:sz w:val="16"/>
                <w:szCs w:val="16"/>
              </w:rPr>
              <w:t>2</w:t>
            </w:r>
            <w:r w:rsidRPr="007F0B9D">
              <w:rPr>
                <w:rFonts w:ascii="Verdana" w:hAnsi="Verdana"/>
                <w:b w:val="0"/>
                <w:noProof/>
                <w:sz w:val="16"/>
                <w:szCs w:val="16"/>
              </w:rPr>
              <w:t>. R.L. Carter, “Molecular Symmetry and Group Theory” First Edition, 1998, John Wiley &amp; Sons.</w:t>
            </w:r>
          </w:p>
          <w:p w:rsidR="002C6939" w:rsidRPr="006849DA" w:rsidRDefault="002C6939" w:rsidP="00CA69AE">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w:t>
            </w:r>
            <w:r w:rsidRPr="007F0B9D">
              <w:rPr>
                <w:rFonts w:ascii="Verdana" w:hAnsi="Verdana"/>
                <w:b w:val="0"/>
                <w:noProof/>
                <w:sz w:val="16"/>
                <w:szCs w:val="16"/>
              </w:rPr>
              <w:t xml:space="preserve">. A. M. Lesk, “Introduction to Symmetry and Group Theory for Chemists” Second Edition, 2001, John Wiley &amp; Sons. </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56"/>
          <w:headerReference w:type="default" r:id="rId57"/>
          <w:footerReference w:type="even" r:id="rId58"/>
          <w:footerReference w:type="default" r:id="rId59"/>
          <w:headerReference w:type="first" r:id="rId60"/>
          <w:footerReference w:type="first" r:id="rId6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C18">
              <w:rPr>
                <w:rFonts w:ascii="Verdana" w:hAnsi="Verdana"/>
                <w:noProof/>
                <w:sz w:val="16"/>
                <w:szCs w:val="16"/>
              </w:rPr>
              <w:t>Komplekslerde bağlanma</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Lİgand Alan Teorisi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932C18">
              <w:rPr>
                <w:rFonts w:ascii="Verdana" w:hAnsi="Verdana"/>
                <w:noProof/>
                <w:sz w:val="16"/>
                <w:szCs w:val="16"/>
              </w:rPr>
              <w:t>erim sembollerinin türetilmesi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C18">
              <w:rPr>
                <w:rFonts w:ascii="Verdana" w:hAnsi="Verdana"/>
                <w:noProof/>
                <w:sz w:val="16"/>
                <w:szCs w:val="16"/>
              </w:rPr>
              <w:t>Zayıf alan komplekslerinde terim sembollerinin yazılması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C18">
              <w:rPr>
                <w:rFonts w:ascii="Verdana" w:hAnsi="Verdana"/>
                <w:noProof/>
                <w:sz w:val="16"/>
                <w:szCs w:val="16"/>
              </w:rPr>
              <w:t>Orgel diagramları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C18">
              <w:rPr>
                <w:rFonts w:ascii="Verdana" w:hAnsi="Verdana"/>
                <w:noProof/>
                <w:sz w:val="16"/>
                <w:szCs w:val="16"/>
              </w:rPr>
              <w:t>Tanebe-Suqano diyağramlarının oluşturulması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C18">
              <w:rPr>
                <w:rFonts w:ascii="Verdana" w:hAnsi="Verdana"/>
                <w:noProof/>
                <w:sz w:val="16"/>
                <w:szCs w:val="16"/>
              </w:rPr>
              <w:t>Jahn-teller etkisi, 10Dq değerinin bulumas</w:t>
            </w:r>
            <w:r>
              <w:rPr>
                <w:rFonts w:ascii="Verdana" w:hAnsi="Verdana"/>
                <w:noProof/>
                <w:sz w:val="16"/>
                <w:szCs w:val="16"/>
              </w:rPr>
              <w:t>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C18">
              <w:rPr>
                <w:rFonts w:ascii="Verdana" w:hAnsi="Verdana"/>
                <w:noProof/>
                <w:sz w:val="16"/>
                <w:szCs w:val="16"/>
              </w:rPr>
              <w:t>Nefelausektik etk</w:t>
            </w:r>
            <w:r>
              <w:rPr>
                <w:rFonts w:ascii="Verdana" w:hAnsi="Verdana"/>
                <w:noProof/>
                <w:sz w:val="16"/>
                <w:szCs w:val="16"/>
              </w:rPr>
              <w:t>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C18">
              <w:rPr>
                <w:rFonts w:ascii="Verdana" w:hAnsi="Verdana"/>
                <w:noProof/>
                <w:sz w:val="16"/>
                <w:szCs w:val="16"/>
              </w:rPr>
              <w:t>Elektronik spektrumların analizi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C18">
              <w:rPr>
                <w:rFonts w:ascii="Verdana" w:hAnsi="Verdana"/>
                <w:noProof/>
                <w:sz w:val="16"/>
                <w:szCs w:val="16"/>
              </w:rPr>
              <w:t>Elektronik spektrumların analiz</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DC1">
              <w:rPr>
                <w:rFonts w:ascii="Verdana" w:hAnsi="Verdana"/>
                <w:noProof/>
                <w:sz w:val="16"/>
                <w:szCs w:val="16"/>
              </w:rPr>
              <w:t>Elektronik geçişler ve seçicilik kuralları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AD2DC1">
              <w:rPr>
                <w:rFonts w:ascii="Verdana" w:hAnsi="Verdana"/>
                <w:noProof/>
                <w:sz w:val="16"/>
                <w:szCs w:val="16"/>
              </w:rPr>
              <w:t>lektronik geçişler ve seçicilik kuralları</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Okan Zafer YEŞİLEL</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2C6939" w:rsidRPr="00E96083" w:rsidRDefault="002C6939" w:rsidP="00CA69A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pPr>
      <w:r>
        <w:br w:type="page"/>
      </w:r>
    </w:p>
    <w:p w:rsidR="002C6939" w:rsidRPr="002604AB" w:rsidRDefault="00090FCD" w:rsidP="00CA69AE">
      <w:pPr>
        <w:tabs>
          <w:tab w:val="left" w:pos="6825"/>
        </w:tabs>
        <w:outlineLvl w:val="0"/>
        <w:rPr>
          <w:rFonts w:ascii="Verdana" w:hAnsi="Verdana"/>
          <w:b/>
          <w:sz w:val="16"/>
          <w:szCs w:val="16"/>
        </w:rPr>
      </w:pPr>
      <w:r>
        <w:rPr>
          <w:noProof/>
        </w:rPr>
        <w:pict>
          <v:shape id="_x0000_s1167" type="#_x0000_t202" style="position:absolute;margin-left:29.75pt;margin-top:-1.95pt;width:256.4pt;height:79.95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501511612</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0" w:name="d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SUSUZ ORTAM REAKSİYONLARI</w:t>
            </w:r>
            <w:r>
              <w:rPr>
                <w:rFonts w:ascii="Verdana" w:hAnsi="Verdana"/>
                <w:sz w:val="16"/>
                <w:szCs w:val="16"/>
              </w:rPr>
              <w:fldChar w:fldCharType="end"/>
            </w:r>
            <w:bookmarkEnd w:id="10"/>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noProof/>
                <w:sz w:val="16"/>
                <w:szCs w:val="16"/>
              </w:rPr>
              <w:t>Susuz çözücülerin özellikleri ve sınıflandırılması, susuz çözücülerle yapılan titrasyonlar (potansiyometri, kulometri, amperometri, konduktometri, termometrik titrasyonlar, spektrofotometrik titrasyonlar)</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noProof/>
                <w:sz w:val="16"/>
                <w:szCs w:val="16"/>
              </w:rPr>
              <w:t>Dersin amacı, susuz çözücülerin önemi, özellikleri ve susuz ortamda yapılan titrasyonlar konusunda öğrencilerin  bilgilendirilmesidir.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noProof/>
                <w:sz w:val="16"/>
                <w:szCs w:val="16"/>
              </w:rPr>
              <w:t>Bu ders, öğrencilere endüstride ve araştırmada kullanılan susuz ortam titrasyon yöntemlerini uygulama becerisi kazandıracaktır.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4E68C1"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68C1">
              <w:rPr>
                <w:rFonts w:ascii="Verdana" w:hAnsi="Verdana"/>
                <w:noProof/>
                <w:sz w:val="16"/>
                <w:szCs w:val="16"/>
              </w:rPr>
              <w:t>1. Susuz çözücülerin genel özelliklerini anlama,</w:t>
            </w:r>
          </w:p>
          <w:p w:rsidR="002C6939" w:rsidRDefault="002C6939" w:rsidP="00CA69AE">
            <w:pPr>
              <w:tabs>
                <w:tab w:val="left" w:pos="7800"/>
              </w:tabs>
              <w:rPr>
                <w:rFonts w:ascii="Verdana" w:hAnsi="Verdana"/>
                <w:noProof/>
                <w:sz w:val="16"/>
                <w:szCs w:val="16"/>
              </w:rPr>
            </w:pPr>
            <w:r w:rsidRPr="004E68C1">
              <w:rPr>
                <w:rFonts w:ascii="Verdana" w:hAnsi="Verdana"/>
                <w:noProof/>
                <w:sz w:val="16"/>
                <w:szCs w:val="16"/>
              </w:rPr>
              <w:t>2. Susuz çözücülerle gerçekleştirilen titrasyonları öğrenme</w:t>
            </w:r>
            <w:r>
              <w:rPr>
                <w:rFonts w:ascii="Verdana" w:hAnsi="Verdana"/>
                <w:noProof/>
                <w:sz w:val="16"/>
                <w:szCs w:val="16"/>
              </w:rPr>
              <w:t>,</w:t>
            </w:r>
            <w:r w:rsidRPr="004E68C1">
              <w:rPr>
                <w:rFonts w:ascii="Verdana" w:hAnsi="Verdana"/>
                <w:noProof/>
                <w:sz w:val="16"/>
                <w:szCs w:val="16"/>
              </w:rPr>
              <w:t xml:space="preserve"> </w:t>
            </w:r>
          </w:p>
          <w:p w:rsidR="002C6939" w:rsidRDefault="002C6939" w:rsidP="00CA69AE">
            <w:pPr>
              <w:tabs>
                <w:tab w:val="left" w:pos="7800"/>
              </w:tabs>
              <w:rPr>
                <w:rFonts w:ascii="Verdana" w:hAnsi="Verdana"/>
                <w:noProof/>
                <w:sz w:val="16"/>
                <w:szCs w:val="16"/>
              </w:rPr>
            </w:pPr>
            <w:r>
              <w:rPr>
                <w:rFonts w:ascii="Verdana" w:hAnsi="Verdana"/>
                <w:noProof/>
                <w:sz w:val="16"/>
                <w:szCs w:val="16"/>
              </w:rPr>
              <w:t xml:space="preserve">3. Susuz ortamdaki titrasyonları </w:t>
            </w:r>
            <w:r w:rsidRPr="004E68C1">
              <w:rPr>
                <w:rFonts w:ascii="Verdana" w:hAnsi="Verdana"/>
                <w:noProof/>
                <w:sz w:val="16"/>
                <w:szCs w:val="16"/>
              </w:rPr>
              <w:t>uygulama</w:t>
            </w:r>
            <w:r>
              <w:rPr>
                <w:rFonts w:ascii="Verdana" w:hAnsi="Verdana"/>
                <w:noProof/>
                <w:sz w:val="16"/>
                <w:szCs w:val="16"/>
              </w:rPr>
              <w:t>,</w:t>
            </w:r>
          </w:p>
          <w:p w:rsidR="002C6939" w:rsidRPr="00E3546D" w:rsidRDefault="002C6939" w:rsidP="00CA69AE">
            <w:pPr>
              <w:tabs>
                <w:tab w:val="left" w:pos="7800"/>
              </w:tabs>
              <w:rPr>
                <w:rFonts w:ascii="Verdana" w:hAnsi="Verdana"/>
                <w:sz w:val="16"/>
                <w:szCs w:val="16"/>
              </w:rPr>
            </w:pPr>
            <w:r>
              <w:rPr>
                <w:rFonts w:ascii="Verdana" w:hAnsi="Verdana"/>
                <w:noProof/>
                <w:sz w:val="16"/>
                <w:szCs w:val="16"/>
              </w:rPr>
              <w:t>4. Susuz ortam titrasyonlarını sınıflandırma bigisi.</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68C1">
              <w:rPr>
                <w:rFonts w:ascii="Verdana" w:hAnsi="Verdana"/>
                <w:b w:val="0"/>
                <w:noProof/>
                <w:sz w:val="16"/>
                <w:szCs w:val="16"/>
              </w:rPr>
              <w:t>1. Gündüz, T. (1998) Susuz Ortam Reaksiyonları, Gazi Kitabevi.</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4E68C1" w:rsidRDefault="002C6939" w:rsidP="00CA69AE">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68C1">
              <w:rPr>
                <w:rFonts w:ascii="Verdana" w:hAnsi="Verdana"/>
                <w:b w:val="0"/>
                <w:noProof/>
                <w:sz w:val="16"/>
                <w:szCs w:val="16"/>
              </w:rPr>
              <w:t>1. Gündüz, T. (2003) Kantitatif Analiz Ders Kitabı, 7. Baskı, Gazi Kitabevi.</w:t>
            </w:r>
          </w:p>
          <w:p w:rsidR="002C6939" w:rsidRPr="004E68C1" w:rsidRDefault="002C6939" w:rsidP="00CA69AE">
            <w:pPr>
              <w:pStyle w:val="Balk4"/>
              <w:spacing w:before="0" w:beforeAutospacing="0" w:after="0" w:afterAutospacing="0"/>
              <w:rPr>
                <w:rFonts w:ascii="Verdana" w:hAnsi="Verdana"/>
                <w:b w:val="0"/>
                <w:noProof/>
                <w:sz w:val="16"/>
                <w:szCs w:val="16"/>
              </w:rPr>
            </w:pPr>
            <w:r w:rsidRPr="004E68C1">
              <w:rPr>
                <w:rFonts w:ascii="Verdana" w:hAnsi="Verdana"/>
                <w:b w:val="0"/>
                <w:noProof/>
                <w:sz w:val="16"/>
                <w:szCs w:val="16"/>
              </w:rPr>
              <w:t>2. Izutsu, K. (2002) Electrochemistry in Nonaqueous Solutions, Wiley-VCH Verlag GmbH &amp; Co. KGaA</w:t>
            </w:r>
          </w:p>
          <w:p w:rsidR="002C6939" w:rsidRPr="004E68C1" w:rsidRDefault="002C6939" w:rsidP="00CA69AE">
            <w:pPr>
              <w:pStyle w:val="Balk4"/>
              <w:spacing w:before="0" w:beforeAutospacing="0" w:after="0" w:afterAutospacing="0"/>
              <w:rPr>
                <w:rFonts w:ascii="Verdana" w:hAnsi="Verdana"/>
                <w:b w:val="0"/>
                <w:noProof/>
                <w:sz w:val="16"/>
                <w:szCs w:val="16"/>
              </w:rPr>
            </w:pPr>
            <w:r w:rsidRPr="004E68C1">
              <w:rPr>
                <w:rFonts w:ascii="Verdana" w:hAnsi="Verdana"/>
                <w:b w:val="0"/>
                <w:noProof/>
                <w:sz w:val="16"/>
                <w:szCs w:val="16"/>
              </w:rPr>
              <w:t>ISBNs: 3-527-30516-5 (Hardback); 3-527-60065-5 (Electronic)</w:t>
            </w:r>
          </w:p>
          <w:p w:rsidR="002C6939" w:rsidRPr="006849DA" w:rsidRDefault="002C6939" w:rsidP="00CA69AE">
            <w:pPr>
              <w:pStyle w:val="Balk4"/>
              <w:spacing w:before="0" w:beforeAutospacing="0" w:after="0" w:afterAutospacing="0"/>
              <w:rPr>
                <w:rFonts w:ascii="Verdana" w:hAnsi="Verdana"/>
                <w:b w:val="0"/>
                <w:color w:val="000000"/>
                <w:sz w:val="16"/>
                <w:szCs w:val="16"/>
              </w:rPr>
            </w:pPr>
            <w:r w:rsidRPr="004E68C1">
              <w:rPr>
                <w:rFonts w:ascii="Verdana" w:hAnsi="Verdana"/>
                <w:b w:val="0"/>
                <w:noProof/>
                <w:sz w:val="16"/>
                <w:szCs w:val="16"/>
              </w:rPr>
              <w:t>3. Harris, D.C. (1994) Analitik Kimya, Gazi Büro Kitabevi.</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62"/>
          <w:headerReference w:type="default" r:id="rId63"/>
          <w:footerReference w:type="even" r:id="rId64"/>
          <w:footerReference w:type="default" r:id="rId65"/>
          <w:headerReference w:type="first" r:id="rId66"/>
          <w:footerReference w:type="first" r:id="rId6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noProof/>
                <w:sz w:val="16"/>
                <w:szCs w:val="16"/>
              </w:rPr>
              <w:t xml:space="preserve">Susuz Çözücülerin Genel Özellikleri,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noProof/>
                <w:sz w:val="16"/>
                <w:szCs w:val="16"/>
              </w:rPr>
              <w:t>Susuz Çözücülerde Asit-Baz Dengesi,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noProof/>
                <w:sz w:val="16"/>
                <w:szCs w:val="16"/>
              </w:rPr>
              <w:t>Titrant Olarak Kullanılan Asit ve Bazlar,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sz w:val="16"/>
                <w:szCs w:val="16"/>
              </w:rPr>
              <w:t>Amfiprotik Çözücüler,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sz w:val="16"/>
                <w:szCs w:val="16"/>
              </w:rPr>
              <w:t>Dipolar Aprotik Çözücüler,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sz w:val="16"/>
                <w:szCs w:val="16"/>
              </w:rPr>
              <w:t>İnert Çözücüler,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sz w:val="16"/>
                <w:szCs w:val="16"/>
              </w:rPr>
              <w:t>Çözücülerin Donör ve Akseptör Özellikleri,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sz w:val="16"/>
                <w:szCs w:val="16"/>
              </w:rPr>
              <w:t>Potansiyometrik Titrasyonlar,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sz w:val="16"/>
                <w:szCs w:val="16"/>
              </w:rPr>
              <w:t>Kondüktometrik Titrasyonlar,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sz w:val="16"/>
                <w:szCs w:val="16"/>
              </w:rPr>
              <w:t>Termometrik Titrasyonlar,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sz w:val="16"/>
                <w:szCs w:val="16"/>
              </w:rPr>
              <w:t>Spektrofotometrik Titrasyonlar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8C1">
              <w:rPr>
                <w:rFonts w:ascii="Verdana" w:hAnsi="Verdana"/>
                <w:sz w:val="16"/>
                <w:szCs w:val="16"/>
              </w:rPr>
              <w:t>İnorganik Aprotik Çözücüler.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SİBEL AKAR</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70" type="#_x0000_t202" style="position:absolute;margin-left:29.75pt;margin-top:-20.95pt;width:256.4pt;height:79.95pt;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501511614</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1" w:name="d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5B5E">
              <w:rPr>
                <w:rFonts w:ascii="Verdana" w:hAnsi="Verdana"/>
                <w:noProof/>
                <w:sz w:val="16"/>
                <w:szCs w:val="16"/>
              </w:rPr>
              <w:t>MİKROORGANİZMALARIN ENDÜSTRİYEL UYGULAMALARI</w:t>
            </w:r>
            <w:r>
              <w:rPr>
                <w:rFonts w:ascii="Verdana" w:hAnsi="Verdana"/>
                <w:sz w:val="16"/>
                <w:szCs w:val="16"/>
              </w:rPr>
              <w:fldChar w:fldCharType="end"/>
            </w:r>
            <w:bookmarkEnd w:id="11"/>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C6939" w:rsidRPr="002604AB" w:rsidTr="00CA69AE">
        <w:trPr>
          <w:trHeight w:val="33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8F7">
              <w:rPr>
                <w:rFonts w:ascii="Verdana" w:hAnsi="Verdana"/>
                <w:noProof/>
                <w:sz w:val="16"/>
                <w:szCs w:val="16"/>
              </w:rPr>
              <w:t>Biyokimya-I ve II dersleri başarılmış olmalıdır.</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8F7">
              <w:rPr>
                <w:rFonts w:ascii="Verdana" w:hAnsi="Verdana"/>
                <w:noProof/>
                <w:sz w:val="16"/>
                <w:szCs w:val="16"/>
              </w:rPr>
              <w:t xml:space="preserve">Mikroorganizmaların insanlar açısından önemi, Mikroorganizmaların sınıflandırılması, Mikroskoplar, Mikrobiyologlar için kimya, Canlı sistemdeki moleküller, Hücre yapısı, bileşenleri ve metabolizması, Mikrobiyal büyümenin kontrolü ve ölümü, Çevre biyoteknolojisi, Uygulamalı biyoteknoloji </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8F7">
              <w:rPr>
                <w:rFonts w:ascii="Verdana" w:hAnsi="Verdana"/>
                <w:noProof/>
                <w:sz w:val="16"/>
                <w:szCs w:val="16"/>
              </w:rPr>
              <w:t xml:space="preserve">Mikrobiyal bilgilerin kullanımı ve aktarılması amaçlanmıştır.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8F7">
              <w:rPr>
                <w:rFonts w:ascii="Verdana" w:hAnsi="Verdana"/>
                <w:noProof/>
                <w:sz w:val="16"/>
                <w:szCs w:val="16"/>
              </w:rPr>
              <w:t>Mikroorganizmalar ve kullanımları ile ilgili bilgilere sahip olacaklardır.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Mikroorganizma kavramını bilir.</w:t>
            </w:r>
          </w:p>
          <w:p w:rsidR="002C6939" w:rsidRDefault="002C6939" w:rsidP="00CA69AE">
            <w:pPr>
              <w:tabs>
                <w:tab w:val="left" w:pos="7800"/>
              </w:tabs>
              <w:rPr>
                <w:rFonts w:ascii="Verdana" w:hAnsi="Verdana"/>
                <w:sz w:val="16"/>
                <w:szCs w:val="16"/>
              </w:rPr>
            </w:pPr>
            <w:r>
              <w:rPr>
                <w:rFonts w:ascii="Verdana" w:hAnsi="Verdana"/>
                <w:sz w:val="16"/>
                <w:szCs w:val="16"/>
              </w:rPr>
              <w:t xml:space="preserve">2. Mikroorganizmaları sınıflandırma becerisi kazanır. </w:t>
            </w:r>
          </w:p>
          <w:p w:rsidR="002C6939" w:rsidRDefault="002C6939" w:rsidP="00CA69AE">
            <w:pPr>
              <w:tabs>
                <w:tab w:val="left" w:pos="7800"/>
              </w:tabs>
              <w:rPr>
                <w:rFonts w:ascii="Verdana" w:hAnsi="Verdana"/>
                <w:noProof/>
                <w:sz w:val="16"/>
                <w:szCs w:val="16"/>
              </w:rPr>
            </w:pPr>
            <w:r>
              <w:rPr>
                <w:rFonts w:ascii="Verdana" w:hAnsi="Verdana"/>
                <w:sz w:val="16"/>
                <w:szCs w:val="16"/>
              </w:rPr>
              <w:t xml:space="preserve">3. </w:t>
            </w:r>
            <w:r w:rsidRPr="006B0B1E">
              <w:rPr>
                <w:rFonts w:ascii="Verdana" w:hAnsi="Verdana"/>
                <w:noProof/>
                <w:sz w:val="16"/>
                <w:szCs w:val="16"/>
              </w:rPr>
              <w:t xml:space="preserve">Mikroorganizma-insan sağlığı etkileşimlerini içeren mikrobiyal konular hakkında </w:t>
            </w:r>
            <w:r>
              <w:rPr>
                <w:rFonts w:ascii="Verdana" w:hAnsi="Verdana"/>
                <w:noProof/>
                <w:sz w:val="16"/>
                <w:szCs w:val="16"/>
              </w:rPr>
              <w:t xml:space="preserve">analiz yapar. </w:t>
            </w:r>
          </w:p>
          <w:p w:rsidR="002C6939" w:rsidRDefault="002C6939" w:rsidP="00CA69AE">
            <w:pPr>
              <w:tabs>
                <w:tab w:val="left" w:pos="7800"/>
              </w:tabs>
              <w:rPr>
                <w:rFonts w:ascii="Verdana" w:hAnsi="Verdana"/>
                <w:noProof/>
                <w:sz w:val="16"/>
                <w:szCs w:val="16"/>
              </w:rPr>
            </w:pPr>
            <w:r>
              <w:rPr>
                <w:rFonts w:ascii="Verdana" w:hAnsi="Verdana"/>
                <w:noProof/>
                <w:sz w:val="16"/>
                <w:szCs w:val="16"/>
              </w:rPr>
              <w:t xml:space="preserve">4. Mikrobiyal kaynaklı hastalıklarla ilişkili değerlendirme yapar. </w:t>
            </w:r>
          </w:p>
          <w:p w:rsidR="002C6939" w:rsidRDefault="002C6939" w:rsidP="00CA69AE">
            <w:pPr>
              <w:tabs>
                <w:tab w:val="left" w:pos="7800"/>
              </w:tabs>
              <w:rPr>
                <w:rFonts w:ascii="Verdana" w:hAnsi="Verdana"/>
                <w:noProof/>
                <w:sz w:val="16"/>
                <w:szCs w:val="16"/>
              </w:rPr>
            </w:pPr>
            <w:r>
              <w:rPr>
                <w:rFonts w:ascii="Verdana" w:hAnsi="Verdana"/>
                <w:noProof/>
                <w:sz w:val="16"/>
                <w:szCs w:val="16"/>
              </w:rPr>
              <w:t xml:space="preserve">5. Mikroorganizmaların çevre ve endüstri açısından önemini kavrar. </w:t>
            </w:r>
          </w:p>
          <w:p w:rsidR="002C6939" w:rsidRPr="00E3546D" w:rsidRDefault="002C6939" w:rsidP="00CA69AE">
            <w:pPr>
              <w:tabs>
                <w:tab w:val="left" w:pos="7800"/>
              </w:tabs>
              <w:rPr>
                <w:rFonts w:ascii="Verdana" w:hAnsi="Verdana"/>
                <w:sz w:val="16"/>
                <w:szCs w:val="16"/>
              </w:rPr>
            </w:pP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842D06" w:rsidRDefault="002C6939" w:rsidP="00CA69AE">
            <w:pPr>
              <w:pStyle w:val="Balk4"/>
              <w:spacing w:before="0" w:beforeAutospacing="0" w:after="0" w:afterAutospacing="0"/>
              <w:rPr>
                <w:rFonts w:ascii="Verdana" w:hAnsi="Verdana"/>
                <w:b w:val="0"/>
                <w:sz w:val="16"/>
                <w:szCs w:val="16"/>
                <w:lang w:val="tr-TR"/>
              </w:rPr>
            </w:pPr>
            <w:r w:rsidRPr="00842D06">
              <w:rPr>
                <w:rFonts w:ascii="Verdana" w:hAnsi="Verdana"/>
                <w:b w:val="0"/>
                <w:sz w:val="16"/>
                <w:szCs w:val="16"/>
                <w:lang w:val="tr-TR"/>
              </w:rPr>
              <w:t xml:space="preserve"> </w:t>
            </w:r>
            <w:r w:rsidRPr="00842D06">
              <w:rPr>
                <w:rFonts w:ascii="Verdana" w:hAnsi="Verdana"/>
                <w:b w:val="0"/>
                <w:sz w:val="16"/>
                <w:szCs w:val="16"/>
                <w:lang w:val="tr-TR"/>
              </w:rPr>
              <w:fldChar w:fldCharType="begin">
                <w:ffData>
                  <w:name w:val=""/>
                  <w:enabled/>
                  <w:calcOnExit w:val="0"/>
                  <w:textInput/>
                </w:ffData>
              </w:fldChar>
            </w:r>
            <w:r w:rsidRPr="00842D06">
              <w:rPr>
                <w:rFonts w:ascii="Verdana" w:hAnsi="Verdana"/>
                <w:b w:val="0"/>
                <w:sz w:val="16"/>
                <w:szCs w:val="16"/>
                <w:lang w:val="tr-TR"/>
              </w:rPr>
              <w:instrText xml:space="preserve"> FORMTEXT </w:instrText>
            </w:r>
            <w:r w:rsidRPr="00842D06">
              <w:rPr>
                <w:rFonts w:ascii="Verdana" w:hAnsi="Verdana"/>
                <w:b w:val="0"/>
                <w:sz w:val="16"/>
                <w:szCs w:val="16"/>
                <w:lang w:val="tr-TR"/>
              </w:rPr>
            </w:r>
            <w:r w:rsidRPr="00842D06">
              <w:rPr>
                <w:rFonts w:ascii="Verdana" w:hAnsi="Verdana"/>
                <w:b w:val="0"/>
                <w:sz w:val="16"/>
                <w:szCs w:val="16"/>
                <w:lang w:val="tr-TR"/>
              </w:rPr>
              <w:fldChar w:fldCharType="separate"/>
            </w:r>
            <w:r w:rsidRPr="00842D06">
              <w:rPr>
                <w:rFonts w:ascii="Verdana" w:hAnsi="Verdana"/>
                <w:b w:val="0"/>
                <w:noProof/>
                <w:sz w:val="16"/>
                <w:szCs w:val="16"/>
                <w:lang w:val="tr-TR"/>
              </w:rPr>
              <w:t>Ronald M. Atlas, Microorganisms in our world, Mosby-Year Book, 1995.</w:t>
            </w:r>
            <w:r w:rsidRPr="00842D06">
              <w:rPr>
                <w:rFonts w:ascii="Verdana" w:hAnsi="Verdana"/>
                <w:b w:val="0"/>
                <w:sz w:val="16"/>
                <w:szCs w:val="16"/>
                <w:lang w:val="tr-TR"/>
              </w:rPr>
              <w:fldChar w:fldCharType="end"/>
            </w:r>
          </w:p>
        </w:tc>
      </w:tr>
      <w:tr w:rsidR="002C6939" w:rsidRPr="002604AB" w:rsidTr="00CA69AE">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842D06" w:rsidRDefault="002C6939" w:rsidP="00CA69AE">
            <w:pPr>
              <w:pStyle w:val="Balk4"/>
              <w:spacing w:before="0" w:beforeAutospacing="0" w:after="0" w:afterAutospacing="0"/>
              <w:rPr>
                <w:rFonts w:ascii="Verdana" w:hAnsi="Verdana"/>
                <w:b w:val="0"/>
                <w:noProof/>
                <w:sz w:val="16"/>
                <w:szCs w:val="16"/>
                <w:lang w:val="tr-TR"/>
              </w:rPr>
            </w:pPr>
            <w:r w:rsidRPr="00842D06">
              <w:rPr>
                <w:rFonts w:ascii="Verdana" w:hAnsi="Verdana"/>
                <w:b w:val="0"/>
                <w:bCs w:val="0"/>
                <w:color w:val="000000"/>
                <w:sz w:val="16"/>
                <w:szCs w:val="16"/>
                <w:lang w:val="tr-TR"/>
              </w:rPr>
              <w:t xml:space="preserve"> </w:t>
            </w:r>
            <w:r w:rsidRPr="00842D06">
              <w:rPr>
                <w:rFonts w:ascii="Verdana" w:hAnsi="Verdana"/>
                <w:b w:val="0"/>
                <w:sz w:val="16"/>
                <w:szCs w:val="16"/>
                <w:lang w:val="tr-TR"/>
              </w:rPr>
              <w:fldChar w:fldCharType="begin">
                <w:ffData>
                  <w:name w:val="Metin4"/>
                  <w:enabled/>
                  <w:calcOnExit w:val="0"/>
                  <w:textInput/>
                </w:ffData>
              </w:fldChar>
            </w:r>
            <w:r w:rsidRPr="00842D06">
              <w:rPr>
                <w:rFonts w:ascii="Verdana" w:hAnsi="Verdana"/>
                <w:b w:val="0"/>
                <w:sz w:val="16"/>
                <w:szCs w:val="16"/>
                <w:lang w:val="tr-TR"/>
              </w:rPr>
              <w:instrText xml:space="preserve"> FORMTEXT </w:instrText>
            </w:r>
            <w:r w:rsidRPr="00842D06">
              <w:rPr>
                <w:rFonts w:ascii="Verdana" w:hAnsi="Verdana"/>
                <w:b w:val="0"/>
                <w:sz w:val="16"/>
                <w:szCs w:val="16"/>
                <w:lang w:val="tr-TR"/>
              </w:rPr>
            </w:r>
            <w:r w:rsidRPr="00842D06">
              <w:rPr>
                <w:rFonts w:ascii="Verdana" w:hAnsi="Verdana"/>
                <w:b w:val="0"/>
                <w:sz w:val="16"/>
                <w:szCs w:val="16"/>
                <w:lang w:val="tr-TR"/>
              </w:rPr>
              <w:fldChar w:fldCharType="separate"/>
            </w:r>
            <w:r w:rsidRPr="00842D06">
              <w:rPr>
                <w:rFonts w:ascii="Verdana" w:hAnsi="Verdana"/>
                <w:b w:val="0"/>
                <w:noProof/>
                <w:sz w:val="16"/>
                <w:szCs w:val="16"/>
                <w:lang w:val="tr-TR"/>
              </w:rPr>
              <w:t>1.</w:t>
            </w:r>
            <w:r w:rsidRPr="00842D06">
              <w:rPr>
                <w:rFonts w:ascii="Verdana" w:hAnsi="Verdana"/>
                <w:b w:val="0"/>
                <w:noProof/>
                <w:sz w:val="16"/>
                <w:szCs w:val="16"/>
                <w:lang w:val="tr-TR"/>
              </w:rPr>
              <w:tab/>
              <w:t>J. Ledenberg, Encyclopedia of Microbiology, Academic Pres, San Diego, 1992.</w:t>
            </w:r>
          </w:p>
          <w:p w:rsidR="002C6939" w:rsidRPr="00842D06" w:rsidRDefault="002C6939" w:rsidP="00CA69AE">
            <w:pPr>
              <w:pStyle w:val="Balk4"/>
              <w:spacing w:before="0" w:beforeAutospacing="0" w:after="0" w:afterAutospacing="0"/>
              <w:rPr>
                <w:rFonts w:ascii="Verdana" w:hAnsi="Verdana"/>
                <w:b w:val="0"/>
                <w:noProof/>
                <w:sz w:val="16"/>
                <w:szCs w:val="16"/>
                <w:lang w:val="tr-TR"/>
              </w:rPr>
            </w:pPr>
            <w:r w:rsidRPr="00842D06">
              <w:rPr>
                <w:rFonts w:ascii="Verdana" w:hAnsi="Verdana"/>
                <w:b w:val="0"/>
                <w:noProof/>
                <w:sz w:val="16"/>
                <w:szCs w:val="16"/>
                <w:lang w:val="tr-TR"/>
              </w:rPr>
              <w:t>2.</w:t>
            </w:r>
            <w:r w:rsidRPr="00842D06">
              <w:rPr>
                <w:rFonts w:ascii="Verdana" w:hAnsi="Verdana"/>
                <w:b w:val="0"/>
                <w:noProof/>
                <w:sz w:val="16"/>
                <w:szCs w:val="16"/>
                <w:lang w:val="tr-TR"/>
              </w:rPr>
              <w:tab/>
              <w:t xml:space="preserve">C. F.Foster, D. A. J. Wase, Environmental Biotechnology, Halsted Pres, New york, 1987. </w:t>
            </w:r>
          </w:p>
          <w:p w:rsidR="002C6939" w:rsidRPr="00842D06" w:rsidRDefault="002C6939" w:rsidP="00CA69AE">
            <w:pPr>
              <w:pStyle w:val="Balk4"/>
              <w:spacing w:before="0" w:beforeAutospacing="0" w:after="0" w:afterAutospacing="0"/>
              <w:rPr>
                <w:rFonts w:ascii="Verdana" w:hAnsi="Verdana"/>
                <w:b w:val="0"/>
                <w:color w:val="000000"/>
                <w:sz w:val="16"/>
                <w:szCs w:val="16"/>
                <w:lang w:val="tr-TR"/>
              </w:rPr>
            </w:pPr>
            <w:r w:rsidRPr="00842D06">
              <w:rPr>
                <w:rFonts w:ascii="Verdana" w:hAnsi="Verdana"/>
                <w:b w:val="0"/>
                <w:noProof/>
                <w:sz w:val="16"/>
                <w:szCs w:val="16"/>
                <w:lang w:val="tr-TR"/>
              </w:rPr>
              <w:t>3.</w:t>
            </w:r>
            <w:r w:rsidRPr="00842D06">
              <w:rPr>
                <w:rFonts w:ascii="Verdana" w:hAnsi="Verdana"/>
                <w:b w:val="0"/>
                <w:noProof/>
                <w:sz w:val="16"/>
                <w:szCs w:val="16"/>
                <w:lang w:val="tr-TR"/>
              </w:rPr>
              <w:tab/>
              <w:t>Y. Aharonowitz, G. Cohen, The microbiological production of pharmaceuticals, Scientific Anencan, 1981, 245(3), 140-152.</w:t>
            </w:r>
            <w:r w:rsidRPr="00842D06">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footerReference w:type="default" r:id="rId6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Mikroorganizmaların insanlar açısından önemi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 xml:space="preserve">Mikroorganizmaların sınıflandırılması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Mikroskoplar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Mikrobiyologlar için kimya</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Canlı sistemdeki moleküller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 xml:space="preserve">Hücre yapısı, bileşenleri ve metabolizması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 xml:space="preserve">Hücre yapısı, bileşenleri ve metabolizması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 xml:space="preserve">Mikrobiyal büyümenin kontrolü ve ölümü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 xml:space="preserve">Mikrobiyal büyümenin kontrolü ve ölümü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 xml:space="preserve">Çevre biyoteknolojisi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 xml:space="preserve">Uygulamalı biyoteknoloji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3798">
              <w:rPr>
                <w:rFonts w:ascii="Verdana" w:hAnsi="Verdana"/>
                <w:noProof/>
                <w:sz w:val="16"/>
                <w:szCs w:val="16"/>
              </w:rPr>
              <w:t xml:space="preserve">Uygulamalı biyoteknoloji </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A55B6">
              <w:rPr>
                <w:rFonts w:ascii="Verdana" w:hAnsi="Verdana"/>
                <w:noProof/>
                <w:sz w:val="18"/>
                <w:szCs w:val="16"/>
              </w:rPr>
              <w:t>Prof. Dr. İsmail KIRAN</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73" type="#_x0000_t202" style="position:absolute;margin-left:29.75pt;margin-top:-1.95pt;width:256.4pt;height:79.95pt;z-index:25171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09B7">
              <w:rPr>
                <w:rFonts w:ascii="Verdana" w:hAnsi="Verdana"/>
                <w:noProof/>
                <w:sz w:val="16"/>
                <w:szCs w:val="16"/>
              </w:rPr>
              <w:t>501511615</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2" w:name="d5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09B7">
              <w:rPr>
                <w:rFonts w:ascii="Verdana" w:hAnsi="Verdana"/>
                <w:noProof/>
                <w:sz w:val="16"/>
                <w:szCs w:val="16"/>
              </w:rPr>
              <w:t>İleri İletken Polimer Kimyası</w:t>
            </w:r>
            <w:r>
              <w:rPr>
                <w:rFonts w:ascii="Verdana" w:hAnsi="Verdana"/>
                <w:sz w:val="16"/>
                <w:szCs w:val="16"/>
              </w:rPr>
              <w:fldChar w:fldCharType="end"/>
            </w:r>
            <w:bookmarkEnd w:id="12"/>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CA09B7" w:rsidRDefault="002C6939" w:rsidP="00CA69AE">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 xml:space="preserve">İletken polimerin tanımlanması, iletken polimerlerde iletkenlik teorisi, iletken polimerlerin uygulamaları, iletken polimerlerin sentez yöntemleri, </w:t>
            </w:r>
          </w:p>
          <w:p w:rsidR="002C6939" w:rsidRPr="002604AB" w:rsidRDefault="002C6939" w:rsidP="00CA69AE">
            <w:pPr>
              <w:rPr>
                <w:rFonts w:ascii="Verdana" w:hAnsi="Verdana"/>
                <w:sz w:val="16"/>
                <w:szCs w:val="16"/>
              </w:rPr>
            </w:pPr>
            <w:r w:rsidRPr="00CA09B7">
              <w:rPr>
                <w:rFonts w:ascii="Verdana" w:hAnsi="Verdana"/>
                <w:noProof/>
                <w:sz w:val="16"/>
                <w:szCs w:val="16"/>
              </w:rPr>
              <w:t>iletken polimerlerin polimerleşme mekanizmaları, İletken polimerler ve uygulamaları</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Polimerik malzemelerin sentezi ve bazı uygulamalarının öğretilmesi amaçlanmaktadır.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Endüstriyel alanda ihtiyaç duyacakları yorumlama becerisine sahip olacaklardır.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E3546D"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09B7">
              <w:rPr>
                <w:rFonts w:ascii="Verdana" w:hAnsi="Verdana"/>
                <w:noProof/>
                <w:sz w:val="16"/>
                <w:szCs w:val="16"/>
              </w:rPr>
              <w:t>İletken polimerleri tanırlar, iletken polimerlerin iletkenlik teorisi ve uygulama yöntemleri ile ilgili genel bir bilgiye sahip olurlar, iletken polimerlerin sentez yöntemlerini öğrenirler, Elektrokimyasal yöntemler ile iletken polimer sentez yapabilmek, Elde ettiği iletken polimerlerin bazı uygulamalarını yapabilmek.</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09B7">
              <w:rPr>
                <w:rFonts w:ascii="Verdana" w:hAnsi="Verdana"/>
                <w:b w:val="0"/>
                <w:noProof/>
                <w:sz w:val="16"/>
                <w:szCs w:val="16"/>
              </w:rPr>
              <w:t>Conductive Electroactive Polymers: Intelligent Polymer Systems,  Gordon G. Wallace, Geoffrey M. Spinks, Leon A. P. Kane-Maguire, and Peter R. Teasdale</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CA09B7"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09B7">
              <w:rPr>
                <w:rFonts w:ascii="Verdana" w:hAnsi="Verdana"/>
                <w:b w:val="0"/>
                <w:noProof/>
                <w:sz w:val="16"/>
                <w:szCs w:val="16"/>
              </w:rPr>
              <w:t>1. Konu ile ilgili süreli yayınlar ve tezler</w:t>
            </w:r>
          </w:p>
          <w:p w:rsidR="002C6939" w:rsidRPr="006849DA" w:rsidRDefault="002C6939" w:rsidP="00CA69AE">
            <w:pPr>
              <w:pStyle w:val="Balk4"/>
              <w:spacing w:before="0" w:beforeAutospacing="0" w:after="0" w:afterAutospacing="0"/>
              <w:rPr>
                <w:rFonts w:ascii="Verdana" w:hAnsi="Verdana"/>
                <w:b w:val="0"/>
                <w:color w:val="000000"/>
                <w:sz w:val="16"/>
                <w:szCs w:val="16"/>
              </w:rPr>
            </w:pPr>
            <w:r w:rsidRPr="00CA09B7">
              <w:rPr>
                <w:rFonts w:ascii="Verdana" w:hAnsi="Verdana"/>
                <w:b w:val="0"/>
                <w:noProof/>
                <w:sz w:val="16"/>
                <w:szCs w:val="16"/>
              </w:rPr>
              <w:t>2. Conductive Polymers and Plastics: In Industrial Applications, Larry Rupprecht</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69"/>
          <w:headerReference w:type="default" r:id="rId70"/>
          <w:footerReference w:type="even" r:id="rId71"/>
          <w:footerReference w:type="default" r:id="rId72"/>
          <w:headerReference w:type="first" r:id="rId73"/>
          <w:footerReference w:type="first" r:id="rId7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İletken polimerlerin temeli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İletkenlik özelliği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 xml:space="preserve"> Katkılama tepkimeleri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Kendiliğinden katkılı polimerler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İletken polimerler için yarı-iletken modeli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Elektrokromik özellikler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İletken polimerlerin çözünürlüğü ve işlenebilirliği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Karakterizasyon yöntemleri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Karakterizasyon yöntemleri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İletken polimerlerin sensör uygulamaları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İletken polimerlerin güneş pili uygulamaları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09B7">
              <w:rPr>
                <w:rFonts w:ascii="Verdana" w:hAnsi="Verdana"/>
                <w:noProof/>
                <w:sz w:val="16"/>
                <w:szCs w:val="16"/>
              </w:rPr>
              <w:t>İletken polimerlerin süperkapasitör uygulamaları</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Evrim HÜR</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76" type="#_x0000_t202" style="position:absolute;margin-left:29.75pt;margin-top:-1.95pt;width:256.4pt;height:79.95pt;z-index:25171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6436">
              <w:rPr>
                <w:rFonts w:ascii="Verdana" w:hAnsi="Verdana"/>
                <w:noProof/>
                <w:sz w:val="16"/>
                <w:szCs w:val="16"/>
              </w:rPr>
              <w:t>501511616</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3" w:name="d5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6436">
              <w:rPr>
                <w:rFonts w:ascii="Verdana" w:hAnsi="Verdana"/>
                <w:noProof/>
                <w:sz w:val="16"/>
                <w:szCs w:val="16"/>
              </w:rPr>
              <w:t>İLERİ ORGANİK REAKSİYONLAR I</w:t>
            </w:r>
            <w:r>
              <w:rPr>
                <w:rFonts w:ascii="Verdana" w:hAnsi="Verdana"/>
                <w:sz w:val="16"/>
                <w:szCs w:val="16"/>
              </w:rPr>
              <w:fldChar w:fldCharType="end"/>
            </w:r>
            <w:bookmarkEnd w:id="13"/>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Hibritleşme,elektrofilik ve nükleofili bileşikler,İndüktif ve mezomerik etki,Asit baz teorisi,Reaksiyon kinetiği ve enerji diyagramları,Nükleofilik substitüsyon reaksiyonları,Eliminasyon reaksiyonları</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 xml:space="preserve">Organik kimyadaki bazı temel reaksiyonların  mekanizmaları ile ayrıntılı olarak kavratılmasıdır.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Endüstriyel alanda ihtiyaç duyacakları yorumlama becerisine sahip olacaklardır.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086436"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086436">
              <w:rPr>
                <w:rFonts w:ascii="Verdana" w:hAnsi="Verdana"/>
                <w:noProof/>
                <w:sz w:val="16"/>
                <w:szCs w:val="16"/>
              </w:rPr>
              <w:t xml:space="preserve"> Hibritleşme türlerini ve reaksiyonlar üzerindeki etikilerini kavrayacaklardır</w:t>
            </w:r>
          </w:p>
          <w:p w:rsidR="002C6939" w:rsidRPr="00086436" w:rsidRDefault="002C6939" w:rsidP="00CA69AE">
            <w:pPr>
              <w:tabs>
                <w:tab w:val="left" w:pos="7800"/>
              </w:tabs>
              <w:rPr>
                <w:rFonts w:ascii="Verdana" w:hAnsi="Verdana"/>
                <w:noProof/>
                <w:sz w:val="16"/>
                <w:szCs w:val="16"/>
              </w:rPr>
            </w:pPr>
            <w:r w:rsidRPr="00086436">
              <w:rPr>
                <w:rFonts w:ascii="Verdana" w:hAnsi="Verdana"/>
                <w:noProof/>
                <w:sz w:val="16"/>
                <w:szCs w:val="16"/>
              </w:rPr>
              <w:t xml:space="preserve"> 2. İndüktif ve mezomerik etkinin reaksiyonlar üzerindeki işlevini ayrıntılı olarak değerlendirecektir.</w:t>
            </w:r>
          </w:p>
          <w:p w:rsidR="002C6939" w:rsidRPr="00086436" w:rsidRDefault="002C6939" w:rsidP="00CA69AE">
            <w:pPr>
              <w:tabs>
                <w:tab w:val="left" w:pos="7800"/>
              </w:tabs>
              <w:rPr>
                <w:rFonts w:ascii="Verdana" w:hAnsi="Verdana"/>
                <w:noProof/>
                <w:sz w:val="16"/>
                <w:szCs w:val="16"/>
              </w:rPr>
            </w:pPr>
            <w:r w:rsidRPr="00086436">
              <w:rPr>
                <w:rFonts w:ascii="Verdana" w:hAnsi="Verdana"/>
                <w:noProof/>
                <w:sz w:val="16"/>
                <w:szCs w:val="16"/>
              </w:rPr>
              <w:t>3. Çeşitli reaksiyon türleri üzerinde reaksiyon koşullarıda dahil olmak üzere ayrıntılı bilgi sahibi olacaklardır</w:t>
            </w:r>
          </w:p>
          <w:p w:rsidR="002C6939" w:rsidRPr="00E3546D" w:rsidRDefault="002C6939" w:rsidP="00CA69AE">
            <w:pPr>
              <w:tabs>
                <w:tab w:val="left" w:pos="7800"/>
              </w:tabs>
              <w:rPr>
                <w:rFonts w:ascii="Verdana" w:hAnsi="Verdana"/>
                <w:sz w:val="16"/>
                <w:szCs w:val="16"/>
              </w:rPr>
            </w:pPr>
            <w:r w:rsidRPr="00086436">
              <w:rPr>
                <w:rFonts w:ascii="Verdana" w:hAnsi="Verdana"/>
                <w:noProof/>
                <w:sz w:val="16"/>
                <w:szCs w:val="16"/>
              </w:rPr>
              <w:t>4.Organik reaksiyon mekanizmalarını analiz edeceklerdir.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8973F2" w:rsidRDefault="002C6939" w:rsidP="00CA69AE">
            <w:pPr>
              <w:pStyle w:val="Balk4"/>
              <w:rPr>
                <w:rFonts w:ascii="Verdana" w:hAnsi="Verdana"/>
                <w:b w:val="0"/>
                <w:noProof/>
                <w:sz w:val="16"/>
                <w:szCs w:val="16"/>
                <w:lang w:val="tr-TR"/>
              </w:rPr>
            </w:pPr>
            <w:r w:rsidRPr="008973F2">
              <w:rPr>
                <w:rFonts w:ascii="Verdana" w:hAnsi="Verdana"/>
                <w:b w:val="0"/>
                <w:sz w:val="16"/>
                <w:szCs w:val="16"/>
                <w:lang w:val="tr-TR"/>
              </w:rPr>
              <w:t xml:space="preserve"> </w:t>
            </w:r>
            <w:r w:rsidRPr="008973F2">
              <w:rPr>
                <w:rFonts w:ascii="Verdana" w:hAnsi="Verdana"/>
                <w:b w:val="0"/>
                <w:sz w:val="16"/>
                <w:szCs w:val="16"/>
                <w:lang w:val="tr-TR"/>
              </w:rPr>
              <w:fldChar w:fldCharType="begin">
                <w:ffData>
                  <w:name w:val=""/>
                  <w:enabled/>
                  <w:calcOnExit w:val="0"/>
                  <w:textInput/>
                </w:ffData>
              </w:fldChar>
            </w:r>
            <w:r w:rsidRPr="008973F2">
              <w:rPr>
                <w:rFonts w:ascii="Verdana" w:hAnsi="Verdana"/>
                <w:b w:val="0"/>
                <w:sz w:val="16"/>
                <w:szCs w:val="16"/>
                <w:lang w:val="tr-TR"/>
              </w:rPr>
              <w:instrText xml:space="preserve"> FORMTEXT </w:instrText>
            </w:r>
            <w:r w:rsidRPr="008973F2">
              <w:rPr>
                <w:rFonts w:ascii="Verdana" w:hAnsi="Verdana"/>
                <w:b w:val="0"/>
                <w:sz w:val="16"/>
                <w:szCs w:val="16"/>
                <w:lang w:val="tr-TR"/>
              </w:rPr>
            </w:r>
            <w:r w:rsidRPr="008973F2">
              <w:rPr>
                <w:rFonts w:ascii="Verdana" w:hAnsi="Verdana"/>
                <w:b w:val="0"/>
                <w:sz w:val="16"/>
                <w:szCs w:val="16"/>
                <w:lang w:val="tr-TR"/>
              </w:rPr>
              <w:fldChar w:fldCharType="separate"/>
            </w:r>
            <w:r w:rsidRPr="008973F2">
              <w:rPr>
                <w:rFonts w:ascii="Verdana" w:hAnsi="Verdana"/>
                <w:b w:val="0"/>
                <w:noProof/>
                <w:sz w:val="16"/>
                <w:szCs w:val="16"/>
                <w:lang w:val="tr-TR"/>
              </w:rPr>
              <w:t>1. Reaksiyon Mekanizmaları,Metin Balcı, TUBA Yayınları</w:t>
            </w:r>
          </w:p>
          <w:p w:rsidR="002C6939" w:rsidRPr="008973F2" w:rsidRDefault="002C6939" w:rsidP="00CA69AE">
            <w:pPr>
              <w:pStyle w:val="Balk4"/>
              <w:spacing w:before="0" w:beforeAutospacing="0" w:after="0" w:afterAutospacing="0"/>
              <w:rPr>
                <w:rFonts w:ascii="Verdana" w:hAnsi="Verdana"/>
                <w:b w:val="0"/>
                <w:sz w:val="16"/>
                <w:szCs w:val="16"/>
                <w:lang w:val="tr-TR"/>
              </w:rPr>
            </w:pPr>
            <w:r w:rsidRPr="008973F2">
              <w:rPr>
                <w:rFonts w:ascii="Verdana" w:hAnsi="Verdana"/>
                <w:b w:val="0"/>
                <w:noProof/>
                <w:sz w:val="16"/>
                <w:szCs w:val="16"/>
                <w:lang w:val="tr-TR"/>
              </w:rPr>
              <w:t>2.            Advanced organic Chemistry ,J.March,</w:t>
            </w:r>
            <w:r w:rsidRPr="008973F2">
              <w:rPr>
                <w:rFonts w:ascii="Verdana" w:hAnsi="Verdana"/>
                <w:b w:val="0"/>
                <w:sz w:val="16"/>
                <w:szCs w:val="16"/>
                <w:lang w:val="tr-TR"/>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8973F2" w:rsidRDefault="002C6939" w:rsidP="00CA69AE">
            <w:pPr>
              <w:pStyle w:val="Balk4"/>
              <w:spacing w:before="0" w:beforeAutospacing="0" w:after="0" w:afterAutospacing="0"/>
              <w:rPr>
                <w:rFonts w:ascii="Verdana" w:hAnsi="Verdana"/>
                <w:b w:val="0"/>
                <w:color w:val="000000"/>
                <w:sz w:val="16"/>
                <w:szCs w:val="16"/>
                <w:lang w:val="tr-TR"/>
              </w:rPr>
            </w:pPr>
            <w:r w:rsidRPr="008973F2">
              <w:rPr>
                <w:rFonts w:ascii="Verdana" w:hAnsi="Verdana"/>
                <w:b w:val="0"/>
                <w:bCs w:val="0"/>
                <w:color w:val="000000"/>
                <w:sz w:val="16"/>
                <w:szCs w:val="16"/>
                <w:lang w:val="tr-TR"/>
              </w:rPr>
              <w:t xml:space="preserve"> </w:t>
            </w:r>
            <w:r w:rsidRPr="008973F2">
              <w:rPr>
                <w:rFonts w:ascii="Verdana" w:hAnsi="Verdana"/>
                <w:b w:val="0"/>
                <w:sz w:val="16"/>
                <w:szCs w:val="16"/>
                <w:lang w:val="tr-TR"/>
              </w:rPr>
              <w:fldChar w:fldCharType="begin">
                <w:ffData>
                  <w:name w:val="Metin4"/>
                  <w:enabled/>
                  <w:calcOnExit w:val="0"/>
                  <w:textInput/>
                </w:ffData>
              </w:fldChar>
            </w:r>
            <w:r w:rsidRPr="008973F2">
              <w:rPr>
                <w:rFonts w:ascii="Verdana" w:hAnsi="Verdana"/>
                <w:b w:val="0"/>
                <w:sz w:val="16"/>
                <w:szCs w:val="16"/>
                <w:lang w:val="tr-TR"/>
              </w:rPr>
              <w:instrText xml:space="preserve"> FORMTEXT </w:instrText>
            </w:r>
            <w:r w:rsidRPr="008973F2">
              <w:rPr>
                <w:rFonts w:ascii="Verdana" w:hAnsi="Verdana"/>
                <w:b w:val="0"/>
                <w:sz w:val="16"/>
                <w:szCs w:val="16"/>
                <w:lang w:val="tr-TR"/>
              </w:rPr>
            </w:r>
            <w:r w:rsidRPr="008973F2">
              <w:rPr>
                <w:rFonts w:ascii="Verdana" w:hAnsi="Verdana"/>
                <w:b w:val="0"/>
                <w:sz w:val="16"/>
                <w:szCs w:val="16"/>
                <w:lang w:val="tr-TR"/>
              </w:rPr>
              <w:fldChar w:fldCharType="separate"/>
            </w:r>
            <w:r w:rsidRPr="008973F2">
              <w:rPr>
                <w:rFonts w:ascii="Verdana" w:hAnsi="Verdana"/>
                <w:b w:val="0"/>
                <w:noProof/>
                <w:sz w:val="16"/>
                <w:szCs w:val="16"/>
                <w:lang w:val="tr-TR"/>
              </w:rPr>
              <w:t xml:space="preserve"> 1            Organic Chemistry , Hart,Craine Hart,11th Edition</w:t>
            </w:r>
            <w:r w:rsidRPr="008973F2">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75"/>
          <w:headerReference w:type="default" r:id="rId76"/>
          <w:footerReference w:type="even" r:id="rId77"/>
          <w:footerReference w:type="default" r:id="rId78"/>
          <w:headerReference w:type="first" r:id="rId79"/>
          <w:footerReference w:type="first" r:id="rId8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 xml:space="preserve"> Temel Kavramlar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Hibritleşme</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w:t>
            </w:r>
            <w:r w:rsidRPr="00086436">
              <w:rPr>
                <w:rFonts w:ascii="Verdana" w:hAnsi="Verdana"/>
                <w:noProof/>
                <w:sz w:val="16"/>
                <w:szCs w:val="16"/>
              </w:rPr>
              <w:t>ektrofilik ve Nükleofilik Bileşikler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İndüktif ve Mezomerik etki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Formal yük ve oksidasyon sayısı- Asit baz teorisine giriş</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Asit Baz teorisi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 xml:space="preserve">Reaksiyon Kinetiği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Nükleofilik sübstitüsyon reaksiyonları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Nükleofilik sübstitüsyon reaksiyonları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Nükleofilik sübstitüsyon reaksiyonları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 xml:space="preserve">Eliminasyon reaksiyonları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 xml:space="preserve">Eliminasyon reaksiyonları </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DOÇ.DR.TANER ARSLAN</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79" type="#_x0000_t202" style="position:absolute;margin-left:29.75pt;margin-top:-1.95pt;width:256.4pt;height:79.95pt;z-index:25171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5856">
              <w:rPr>
                <w:rFonts w:ascii="Verdana" w:hAnsi="Verdana"/>
                <w:noProof/>
                <w:sz w:val="16"/>
                <w:szCs w:val="16"/>
              </w:rPr>
              <w:t>501511617</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4" w:name="d5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5856">
              <w:rPr>
                <w:rFonts w:ascii="Verdana" w:hAnsi="Verdana"/>
                <w:noProof/>
                <w:sz w:val="16"/>
                <w:szCs w:val="16"/>
              </w:rPr>
              <w:t xml:space="preserve">Organik Kimyada Yapı Analizi </w:t>
            </w:r>
            <w:r>
              <w:rPr>
                <w:rFonts w:ascii="Verdana" w:hAnsi="Verdana"/>
                <w:sz w:val="16"/>
                <w:szCs w:val="16"/>
              </w:rPr>
              <w:fldChar w:fldCharType="end"/>
            </w:r>
            <w:bookmarkEnd w:id="14"/>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735856" w:rsidRDefault="002C6939" w:rsidP="00CA69AE">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856">
              <w:rPr>
                <w:rFonts w:ascii="Verdana" w:hAnsi="Verdana"/>
                <w:noProof/>
                <w:sz w:val="16"/>
                <w:szCs w:val="16"/>
              </w:rPr>
              <w:t>NMR spektroskopisi-1: 1H NMR. Giriş, temel kavramlar. Kimyasal kayma, yapı-kayma ilişkileri, Spin-spin etkileşmeleri, spin sistemleri ve analizleri. NMR spektroskopisi-2: 13C NMR. Temel kavramlar, Kimyasal kaymalar,</w:t>
            </w:r>
          </w:p>
          <w:p w:rsidR="002C6939" w:rsidRPr="002604AB" w:rsidRDefault="002C6939" w:rsidP="00CA69AE">
            <w:pPr>
              <w:rPr>
                <w:rFonts w:ascii="Verdana" w:hAnsi="Verdana"/>
                <w:sz w:val="16"/>
                <w:szCs w:val="16"/>
              </w:rPr>
            </w:pPr>
            <w:r w:rsidRPr="00735856">
              <w:rPr>
                <w:rFonts w:ascii="Verdana" w:hAnsi="Verdana"/>
                <w:noProof/>
                <w:sz w:val="16"/>
                <w:szCs w:val="16"/>
              </w:rPr>
              <w:t>İki boyutlu NMR: Temel kavramlar, COSY, HETCOR, vb. ve yorumları</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856">
              <w:rPr>
                <w:rFonts w:ascii="Verdana" w:hAnsi="Verdana"/>
                <w:noProof/>
                <w:sz w:val="16"/>
                <w:szCs w:val="16"/>
              </w:rPr>
              <w:t>Spektroskopik yöntemlerin öğretilmesi ve deneysel yöntemlerle elde edilen verilerin spektroskopik yöntemlerle değerlendirilmesini sağlamak</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E3546D"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5856">
              <w:rPr>
                <w:rFonts w:ascii="Verdana" w:hAnsi="Verdana"/>
                <w:sz w:val="16"/>
                <w:szCs w:val="16"/>
              </w:rPr>
              <w:t>Spektroskopik yöntemlerin öğretilmesi</w:t>
            </w:r>
            <w:r>
              <w:rPr>
                <w:rFonts w:ascii="Verdana" w:hAnsi="Verdana"/>
                <w:sz w:val="16"/>
                <w:szCs w:val="16"/>
              </w:rPr>
              <w:t>,</w:t>
            </w:r>
            <w:r w:rsidRPr="00735856">
              <w:rPr>
                <w:rFonts w:ascii="Verdana" w:hAnsi="Verdana"/>
                <w:sz w:val="16"/>
                <w:szCs w:val="16"/>
              </w:rPr>
              <w:t xml:space="preserve"> deneysel yöntemlerle elde edilen verilerin spektroskopik yöntemlerle</w:t>
            </w:r>
            <w:r>
              <w:rPr>
                <w:rFonts w:ascii="Verdana" w:hAnsi="Verdana"/>
                <w:sz w:val="16"/>
                <w:szCs w:val="16"/>
              </w:rPr>
              <w:t xml:space="preserve"> doğrulamak, spektroskopik yöntemleri kullanarak bilinmeyen bir maddeyi analiz etmeyi öğretmek </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B6095D" w:rsidRDefault="002C6939" w:rsidP="00CA69AE">
            <w:pPr>
              <w:pStyle w:val="Balk4"/>
              <w:rPr>
                <w:rFonts w:ascii="Verdana" w:hAnsi="Verdana"/>
                <w:b w:val="0"/>
                <w:noProof/>
                <w:sz w:val="16"/>
                <w:szCs w:val="16"/>
                <w:lang w:val="tr-TR"/>
              </w:rPr>
            </w:pPr>
            <w:r w:rsidRPr="002D7950">
              <w:rPr>
                <w:rFonts w:ascii="Verdana" w:hAnsi="Verdana"/>
                <w:b w:val="0"/>
                <w:sz w:val="16"/>
                <w:szCs w:val="16"/>
                <w:lang w:val="tr-TR"/>
              </w:rPr>
              <w:t xml:space="preserve"> </w:t>
            </w:r>
            <w:r w:rsidRPr="002D7950">
              <w:rPr>
                <w:rFonts w:ascii="Verdana" w:hAnsi="Verdana"/>
                <w:b w:val="0"/>
                <w:sz w:val="16"/>
                <w:szCs w:val="16"/>
                <w:lang w:val="tr-TR"/>
              </w:rPr>
              <w:fldChar w:fldCharType="begin">
                <w:ffData>
                  <w:name w:val=""/>
                  <w:enabled/>
                  <w:calcOnExit w:val="0"/>
                  <w:textInput/>
                </w:ffData>
              </w:fldChar>
            </w:r>
            <w:r w:rsidRPr="002D7950">
              <w:rPr>
                <w:rFonts w:ascii="Verdana" w:hAnsi="Verdana"/>
                <w:b w:val="0"/>
                <w:sz w:val="16"/>
                <w:szCs w:val="16"/>
                <w:lang w:val="tr-TR"/>
              </w:rPr>
              <w:instrText xml:space="preserve"> FORMTEXT </w:instrText>
            </w:r>
            <w:r w:rsidRPr="002D7950">
              <w:rPr>
                <w:rFonts w:ascii="Verdana" w:hAnsi="Verdana"/>
                <w:b w:val="0"/>
                <w:sz w:val="16"/>
                <w:szCs w:val="16"/>
                <w:lang w:val="tr-TR"/>
              </w:rPr>
            </w:r>
            <w:r w:rsidRPr="002D7950">
              <w:rPr>
                <w:rFonts w:ascii="Verdana" w:hAnsi="Verdana"/>
                <w:b w:val="0"/>
                <w:sz w:val="16"/>
                <w:szCs w:val="16"/>
                <w:lang w:val="tr-TR"/>
              </w:rPr>
              <w:fldChar w:fldCharType="separate"/>
            </w:r>
            <w:r w:rsidRPr="00B6095D">
              <w:rPr>
                <w:rFonts w:ascii="Verdana" w:hAnsi="Verdana"/>
                <w:b w:val="0"/>
                <w:noProof/>
                <w:sz w:val="16"/>
                <w:szCs w:val="16"/>
                <w:lang w:val="tr-TR"/>
              </w:rPr>
              <w:t>1.Spectrometric identification of organic compounds; R. M. Silverstein, F. X. Webster; 6th edition; John Wiley &amp; Sons, 1998.</w:t>
            </w:r>
          </w:p>
          <w:p w:rsidR="002C6939" w:rsidRPr="002D7950" w:rsidRDefault="002C6939" w:rsidP="00CA69AE">
            <w:pPr>
              <w:pStyle w:val="Balk4"/>
              <w:spacing w:before="0" w:beforeAutospacing="0" w:after="0" w:afterAutospacing="0"/>
              <w:rPr>
                <w:rFonts w:ascii="Verdana" w:hAnsi="Verdana"/>
                <w:b w:val="0"/>
                <w:sz w:val="16"/>
                <w:szCs w:val="16"/>
                <w:lang w:val="tr-TR"/>
              </w:rPr>
            </w:pPr>
            <w:r w:rsidRPr="00B6095D">
              <w:rPr>
                <w:rFonts w:ascii="Verdana" w:hAnsi="Verdana"/>
                <w:b w:val="0"/>
                <w:noProof/>
                <w:sz w:val="16"/>
                <w:szCs w:val="16"/>
                <w:lang w:val="tr-TR"/>
              </w:rPr>
              <w:t>2.Nükleer Manyetik Rezonans; M. Balcı; ODTÜ Geliştirme Vakfı, 2000.</w:t>
            </w:r>
            <w:r w:rsidRPr="002D7950">
              <w:rPr>
                <w:rFonts w:ascii="Verdana" w:hAnsi="Verdana"/>
                <w:b w:val="0"/>
                <w:sz w:val="16"/>
                <w:szCs w:val="16"/>
                <w:lang w:val="tr-TR"/>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D7950" w:rsidRDefault="002C6939" w:rsidP="00CA69AE">
            <w:pPr>
              <w:pStyle w:val="Balk4"/>
              <w:spacing w:before="0" w:beforeAutospacing="0" w:after="0" w:afterAutospacing="0"/>
              <w:rPr>
                <w:rFonts w:ascii="Verdana" w:hAnsi="Verdana"/>
                <w:b w:val="0"/>
                <w:color w:val="000000"/>
                <w:sz w:val="16"/>
                <w:szCs w:val="16"/>
                <w:lang w:val="tr-TR"/>
              </w:rPr>
            </w:pPr>
            <w:r w:rsidRPr="002D7950">
              <w:rPr>
                <w:rFonts w:ascii="Verdana" w:hAnsi="Verdana"/>
                <w:b w:val="0"/>
                <w:bCs w:val="0"/>
                <w:color w:val="000000"/>
                <w:sz w:val="16"/>
                <w:szCs w:val="16"/>
                <w:lang w:val="tr-TR"/>
              </w:rPr>
              <w:t xml:space="preserve"> </w:t>
            </w:r>
            <w:r w:rsidRPr="002D7950">
              <w:rPr>
                <w:rFonts w:ascii="Verdana" w:hAnsi="Verdana"/>
                <w:b w:val="0"/>
                <w:sz w:val="16"/>
                <w:szCs w:val="16"/>
                <w:lang w:val="tr-TR"/>
              </w:rPr>
              <w:fldChar w:fldCharType="begin">
                <w:ffData>
                  <w:name w:val="Metin4"/>
                  <w:enabled/>
                  <w:calcOnExit w:val="0"/>
                  <w:textInput/>
                </w:ffData>
              </w:fldChar>
            </w:r>
            <w:r w:rsidRPr="002D7950">
              <w:rPr>
                <w:rFonts w:ascii="Verdana" w:hAnsi="Verdana"/>
                <w:b w:val="0"/>
                <w:sz w:val="16"/>
                <w:szCs w:val="16"/>
                <w:lang w:val="tr-TR"/>
              </w:rPr>
              <w:instrText xml:space="preserve"> FORMTEXT </w:instrText>
            </w:r>
            <w:r w:rsidRPr="002D7950">
              <w:rPr>
                <w:rFonts w:ascii="Verdana" w:hAnsi="Verdana"/>
                <w:b w:val="0"/>
                <w:sz w:val="16"/>
                <w:szCs w:val="16"/>
                <w:lang w:val="tr-TR"/>
              </w:rPr>
            </w:r>
            <w:r w:rsidRPr="002D7950">
              <w:rPr>
                <w:rFonts w:ascii="Verdana" w:hAnsi="Verdana"/>
                <w:b w:val="0"/>
                <w:sz w:val="16"/>
                <w:szCs w:val="16"/>
                <w:lang w:val="tr-TR"/>
              </w:rPr>
              <w:fldChar w:fldCharType="separate"/>
            </w:r>
            <w:r w:rsidRPr="00B6095D">
              <w:rPr>
                <w:rFonts w:ascii="Verdana" w:hAnsi="Verdana"/>
                <w:b w:val="0"/>
                <w:noProof/>
                <w:sz w:val="16"/>
                <w:szCs w:val="16"/>
                <w:lang w:val="tr-TR"/>
              </w:rPr>
              <w:t>Organik kimyada spektroskopik yöntemler; E.Erdik; Ankara Üniversitesi, 1998.</w:t>
            </w:r>
            <w:r w:rsidRPr="002D7950">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81"/>
          <w:headerReference w:type="default" r:id="rId82"/>
          <w:footerReference w:type="even" r:id="rId83"/>
          <w:footerReference w:type="default" r:id="rId84"/>
          <w:headerReference w:type="first" r:id="rId85"/>
          <w:footerReference w:type="first" r:id="rId8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1H NMR. Giriş</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 xml:space="preserve"> temel kavramlar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 xml:space="preserve">Kimyasal kayma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 xml:space="preserve">Yapı-kayma ilişkileri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 xml:space="preserve">Spin-spin etkileşmeleri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 xml:space="preserve">Spin sistemleri ve analizleri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 xml:space="preserve">13C NMR. Temel kavramlar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Kimyasal kayma</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Kimyasal kayma</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 xml:space="preserve">İki boyutlu NMR: Temel kavramlar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COSY NMR spektroskopisi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855">
              <w:rPr>
                <w:rFonts w:ascii="Verdana" w:hAnsi="Verdana"/>
                <w:noProof/>
                <w:sz w:val="16"/>
                <w:szCs w:val="16"/>
              </w:rPr>
              <w:t>HETCOR NMR spektroskopisi</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Handan CAN SAKARYA</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82" type="#_x0000_t202" style="position:absolute;margin-left:29.75pt;margin-top:-1.95pt;width:256.4pt;height:79.95pt;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3A7D">
              <w:rPr>
                <w:rFonts w:ascii="Verdana" w:hAnsi="Verdana"/>
                <w:noProof/>
                <w:sz w:val="16"/>
                <w:szCs w:val="16"/>
              </w:rPr>
              <w:t>501511618</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5" w:name="d5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3A7D">
              <w:rPr>
                <w:rFonts w:ascii="Verdana" w:hAnsi="Verdana"/>
                <w:noProof/>
                <w:sz w:val="16"/>
                <w:szCs w:val="16"/>
              </w:rPr>
              <w:t xml:space="preserve"> HPLC ile Tayin Yöntemleri</w:t>
            </w:r>
            <w:r>
              <w:rPr>
                <w:rFonts w:ascii="Verdana" w:hAnsi="Verdana"/>
                <w:sz w:val="16"/>
                <w:szCs w:val="16"/>
              </w:rPr>
              <w:fldChar w:fldCharType="end"/>
            </w:r>
            <w:bookmarkEnd w:id="15"/>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01F">
              <w:rPr>
                <w:rFonts w:ascii="Verdana" w:hAnsi="Verdana"/>
                <w:noProof/>
                <w:sz w:val="16"/>
                <w:szCs w:val="16"/>
              </w:rPr>
              <w:t>Kromatografiye giriş. Kromatografik yöntemlerin sınıflandırılması. Yüksek Performanslı Sıvı Kromatografisinin (HPLC) teoris, HPLC cihazının kısımları, HPLC nin kalitatif ve kantitatif olarak çeşitli numunelere uygulamaları.</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01F">
              <w:rPr>
                <w:rFonts w:ascii="Verdana" w:hAnsi="Verdana"/>
                <w:noProof/>
                <w:sz w:val="16"/>
                <w:szCs w:val="16"/>
              </w:rPr>
              <w:t>Dersin temel hedefi, öğrenciye HPLC hakkında temel bilgileri vermek ve uygulama becerisi kazandırmaktır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01F">
              <w:rPr>
                <w:rFonts w:ascii="Verdana" w:hAnsi="Verdana"/>
                <w:noProof/>
                <w:sz w:val="16"/>
                <w:szCs w:val="16"/>
              </w:rPr>
              <w:t>Öğrenciler, endüstride ve araştırmada yaygın HPLC yöntemi ile çeşitli organik ve anorganik madde tayini yapabilirler.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802205"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02205">
              <w:rPr>
                <w:rFonts w:ascii="Verdana" w:hAnsi="Verdana"/>
                <w:sz w:val="16"/>
                <w:szCs w:val="16"/>
              </w:rPr>
              <w:t>Öğrenci:</w:t>
            </w:r>
          </w:p>
          <w:p w:rsidR="002C6939" w:rsidRPr="00802205" w:rsidRDefault="002C6939" w:rsidP="00CA69AE">
            <w:pPr>
              <w:tabs>
                <w:tab w:val="left" w:pos="7800"/>
              </w:tabs>
              <w:rPr>
                <w:rFonts w:ascii="Verdana" w:hAnsi="Verdana"/>
                <w:sz w:val="16"/>
                <w:szCs w:val="16"/>
              </w:rPr>
            </w:pPr>
            <w:r w:rsidRPr="00802205">
              <w:rPr>
                <w:rFonts w:ascii="Verdana" w:hAnsi="Verdana"/>
                <w:sz w:val="16"/>
                <w:szCs w:val="16"/>
              </w:rPr>
              <w:t>1.</w:t>
            </w:r>
            <w:r>
              <w:rPr>
                <w:rFonts w:ascii="Verdana" w:hAnsi="Verdana"/>
                <w:sz w:val="16"/>
                <w:szCs w:val="16"/>
              </w:rPr>
              <w:t>HPLC</w:t>
            </w:r>
            <w:r w:rsidRPr="00802205">
              <w:rPr>
                <w:rFonts w:ascii="Verdana" w:hAnsi="Verdana"/>
                <w:sz w:val="16"/>
                <w:szCs w:val="16"/>
              </w:rPr>
              <w:t xml:space="preserve"> nin temel prensiplerini kavrar.</w:t>
            </w:r>
          </w:p>
          <w:p w:rsidR="002C6939" w:rsidRPr="00802205" w:rsidRDefault="002C6939" w:rsidP="00CA69AE">
            <w:pPr>
              <w:tabs>
                <w:tab w:val="left" w:pos="7800"/>
              </w:tabs>
              <w:rPr>
                <w:rFonts w:ascii="Verdana" w:hAnsi="Verdana"/>
                <w:sz w:val="16"/>
                <w:szCs w:val="16"/>
              </w:rPr>
            </w:pPr>
            <w:r w:rsidRPr="00802205">
              <w:rPr>
                <w:rFonts w:ascii="Verdana" w:hAnsi="Verdana"/>
                <w:sz w:val="16"/>
                <w:szCs w:val="16"/>
              </w:rPr>
              <w:t>2.</w:t>
            </w:r>
            <w:r>
              <w:rPr>
                <w:rFonts w:ascii="Verdana" w:hAnsi="Verdana"/>
                <w:sz w:val="16"/>
                <w:szCs w:val="16"/>
              </w:rPr>
              <w:t xml:space="preserve"> HPLC</w:t>
            </w:r>
            <w:r w:rsidRPr="00802205">
              <w:rPr>
                <w:rFonts w:ascii="Verdana" w:hAnsi="Verdana"/>
                <w:sz w:val="16"/>
                <w:szCs w:val="16"/>
              </w:rPr>
              <w:t xml:space="preserve"> nin kalitatif ve kantitatif uygulamalarını öğrenir.</w:t>
            </w:r>
          </w:p>
          <w:p w:rsidR="002C6939" w:rsidRPr="00802205" w:rsidRDefault="002C6939" w:rsidP="00CA69AE">
            <w:pPr>
              <w:tabs>
                <w:tab w:val="left" w:pos="7800"/>
              </w:tabs>
              <w:rPr>
                <w:rFonts w:ascii="Verdana" w:hAnsi="Verdana"/>
                <w:sz w:val="16"/>
                <w:szCs w:val="16"/>
              </w:rPr>
            </w:pPr>
            <w:r w:rsidRPr="00802205">
              <w:rPr>
                <w:rFonts w:ascii="Verdana" w:hAnsi="Verdana"/>
                <w:sz w:val="16"/>
                <w:szCs w:val="16"/>
              </w:rPr>
              <w:t>3. Kazandırılan treorik bilgiler ışığnda uygulamalar yapar.</w:t>
            </w:r>
          </w:p>
          <w:p w:rsidR="002C6939" w:rsidRPr="00E3546D" w:rsidRDefault="002C6939" w:rsidP="00CA69AE">
            <w:pPr>
              <w:tabs>
                <w:tab w:val="left" w:pos="7800"/>
              </w:tabs>
              <w:rPr>
                <w:rFonts w:ascii="Verdana" w:hAnsi="Verdana"/>
                <w:sz w:val="16"/>
                <w:szCs w:val="16"/>
              </w:rPr>
            </w:pPr>
            <w:r w:rsidRPr="00802205">
              <w:rPr>
                <w:rFonts w:ascii="Verdana" w:hAnsi="Verdana"/>
                <w:sz w:val="16"/>
                <w:szCs w:val="16"/>
              </w:rPr>
              <w:t>4. Yapılan uygulamalarda analiz sonuçlarını değerlendirir.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6387">
              <w:rPr>
                <w:rFonts w:ascii="Verdana" w:hAnsi="Verdana"/>
                <w:b w:val="0"/>
                <w:noProof/>
                <w:sz w:val="16"/>
                <w:szCs w:val="16"/>
              </w:rPr>
              <w:t xml:space="preserve">Skoog, D.A., Holler, F.J., West, D.M., (1998) Enstrümental Analiz İlkeleri, Bilim Yayıncılık, Ankara. </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6387">
              <w:rPr>
                <w:rFonts w:ascii="Verdana" w:hAnsi="Verdana"/>
                <w:b w:val="0"/>
                <w:noProof/>
                <w:sz w:val="16"/>
                <w:szCs w:val="16"/>
              </w:rPr>
              <w:t>Hışıl Y. (2011) Enstrümental Gıda Analizleri, Ege Ün. Yayınları, Mühendislik Fak. Yayın No. 48.</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87"/>
          <w:headerReference w:type="default" r:id="rId88"/>
          <w:footerReference w:type="even" r:id="rId89"/>
          <w:footerReference w:type="default" r:id="rId90"/>
          <w:headerReference w:type="first" r:id="rId91"/>
          <w:footerReference w:type="first" r:id="rId9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sz w:val="16"/>
                <w:szCs w:val="16"/>
              </w:rPr>
              <w:t>Kromatografiye giriş</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Çözücü sistemleri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HPLC ‘nin kapsamı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Adsorpsiyon kromatografisi, Sıvı-sıvı partisyon kromatografisi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Normal faz kromatografisi, Ters faz kromatografisi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Çiftlenmiş-iyon kromatografisi, Moleküler eleme kromatografisi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İyon değiştirme kromatografisi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HPLC kromatografisinin kısımları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Pompalar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Enjeksiyon sistemleri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Kolonlar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Dedektörler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B6E60">
              <w:rPr>
                <w:rFonts w:ascii="Verdana" w:hAnsi="Verdana"/>
                <w:noProof/>
                <w:sz w:val="18"/>
                <w:szCs w:val="16"/>
              </w:rPr>
              <w:t>Doç. Dr. Tufan GÜRAY</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85" type="#_x0000_t202" style="position:absolute;margin-left:29.75pt;margin-top:-14.3pt;width:256.4pt;height:79.9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3B0C">
              <w:rPr>
                <w:rFonts w:ascii="Verdana" w:hAnsi="Verdana"/>
                <w:noProof/>
                <w:sz w:val="16"/>
                <w:szCs w:val="16"/>
              </w:rPr>
              <w:t>501511619</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6" w:name="d5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3B0C">
              <w:rPr>
                <w:rFonts w:ascii="Verdana" w:hAnsi="Verdana"/>
                <w:noProof/>
                <w:sz w:val="16"/>
                <w:szCs w:val="16"/>
              </w:rPr>
              <w:t xml:space="preserve">Elektrokimyasal Yöntemler ve Uygulamaları </w:t>
            </w:r>
            <w:r>
              <w:rPr>
                <w:rFonts w:ascii="Verdana" w:hAnsi="Verdana"/>
                <w:sz w:val="16"/>
                <w:szCs w:val="16"/>
              </w:rPr>
              <w:fldChar w:fldCharType="end"/>
            </w:r>
            <w:bookmarkEnd w:id="16"/>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153F">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B0C">
              <w:rPr>
                <w:rFonts w:ascii="Verdana" w:hAnsi="Verdana"/>
                <w:noProof/>
                <w:sz w:val="16"/>
                <w:szCs w:val="16"/>
              </w:rPr>
              <w:t>Elektrot proseslerinin temel ilkeleri, Elektrot reaksiyonlarının  kinetiği,  Göç ve difüzyon ile kütle transferi, electroaktif  kaplamalar ve modifiye elektrotlar, Elektriksel çift tabaka, Elektrokimyasal sistemlerde adsorpsiyon, Üç elektrotlu sistemler, Kararlı hal teknikleri, Potansiyel ölçümleri, Potansiyel tarama teknikleri; Potansiyodinamik polarizasyon, Siklik voltametry, Kronokulometri, Pulse Voltametry, Kronopotansiyometri , E</w:t>
            </w:r>
            <w:r>
              <w:rPr>
                <w:rFonts w:ascii="Verdana" w:hAnsi="Verdana"/>
                <w:noProof/>
                <w:sz w:val="16"/>
                <w:szCs w:val="16"/>
              </w:rPr>
              <w:t>IS</w:t>
            </w:r>
            <w:r w:rsidRPr="00583B0C">
              <w:rPr>
                <w:rFonts w:ascii="Verdana" w:hAnsi="Verdana"/>
                <w:noProof/>
                <w:sz w:val="16"/>
                <w:szCs w:val="16"/>
              </w:rPr>
              <w:t xml:space="preserve"> , </w:t>
            </w:r>
            <w:r>
              <w:rPr>
                <w:rFonts w:ascii="Verdana" w:hAnsi="Verdana"/>
                <w:noProof/>
                <w:sz w:val="16"/>
                <w:szCs w:val="16"/>
              </w:rPr>
              <w:t>EQCM</w:t>
            </w:r>
            <w:r w:rsidRPr="00583B0C">
              <w:rPr>
                <w:rFonts w:ascii="Verdana" w:hAnsi="Verdana"/>
                <w:noProof/>
                <w:sz w:val="16"/>
                <w:szCs w:val="16"/>
              </w:rPr>
              <w:t>i,  Elektrokristalizasyon, Elektrokataliz alternatif akım teknikleri</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B0C">
              <w:rPr>
                <w:rFonts w:ascii="Verdana" w:hAnsi="Verdana"/>
                <w:noProof/>
                <w:sz w:val="16"/>
                <w:szCs w:val="16"/>
              </w:rPr>
              <w:t>Dersin amacı; endüstriyel uygulamaları çok yaygın olan elektrokimyasal ölçüm teknikleri ve bu konudaki temel bilgiler ile ilgili mesleki yeterliliğe sahip olma</w:t>
            </w:r>
            <w:r>
              <w:rPr>
                <w:rFonts w:ascii="Verdana" w:hAnsi="Verdana"/>
                <w:noProof/>
                <w:sz w:val="16"/>
                <w:szCs w:val="16"/>
              </w:rPr>
              <w:t>,</w:t>
            </w:r>
            <w:r w:rsidRPr="00583B0C">
              <w:rPr>
                <w:rFonts w:ascii="Verdana" w:hAnsi="Verdana"/>
                <w:noProof/>
                <w:sz w:val="16"/>
                <w:szCs w:val="16"/>
              </w:rPr>
              <w:t xml:space="preserve"> güncel konuları izleme</w:t>
            </w:r>
            <w:r>
              <w:rPr>
                <w:rFonts w:ascii="Verdana" w:hAnsi="Verdana"/>
                <w:noProof/>
                <w:sz w:val="16"/>
                <w:szCs w:val="16"/>
              </w:rPr>
              <w:t xml:space="preserve"> </w:t>
            </w:r>
            <w:r w:rsidRPr="00583B0C">
              <w:rPr>
                <w:rFonts w:ascii="Verdana" w:hAnsi="Verdana"/>
                <w:noProof/>
                <w:sz w:val="16"/>
                <w:szCs w:val="16"/>
              </w:rPr>
              <w:t xml:space="preserve">ve araştırma becerilerini kazandırmaktır.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B0C">
              <w:rPr>
                <w:rFonts w:ascii="Verdana" w:hAnsi="Verdana"/>
                <w:noProof/>
                <w:sz w:val="16"/>
                <w:szCs w:val="16"/>
              </w:rPr>
              <w:t>Endüstriyel uygulamaları çok yaygın olan elektrokimyasal ölçüm teknikleri ve bu konudaki temel bilgiler, öğrencilere verileri analiz edebilme,  konuyla ilişkilendirerek değerlendirebilme becerisi kazandıracaktır.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583B0C"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3B0C">
              <w:rPr>
                <w:rFonts w:ascii="Verdana" w:hAnsi="Verdana"/>
                <w:sz w:val="16"/>
                <w:szCs w:val="16"/>
              </w:rPr>
              <w:t>Öğrenci ders sonunda;</w:t>
            </w:r>
          </w:p>
          <w:p w:rsidR="002C6939" w:rsidRPr="00583B0C" w:rsidRDefault="002C6939" w:rsidP="00CA69AE">
            <w:pPr>
              <w:tabs>
                <w:tab w:val="left" w:pos="7800"/>
              </w:tabs>
              <w:rPr>
                <w:rFonts w:ascii="Verdana" w:hAnsi="Verdana"/>
                <w:sz w:val="16"/>
                <w:szCs w:val="16"/>
              </w:rPr>
            </w:pPr>
            <w:r w:rsidRPr="00583B0C">
              <w:rPr>
                <w:rFonts w:ascii="Verdana" w:hAnsi="Verdana"/>
                <w:sz w:val="16"/>
                <w:szCs w:val="16"/>
              </w:rPr>
              <w:t>1) Elektrokimyasal deneylerde kullanılan yöntem ve uygulamalarını tanımlar.</w:t>
            </w:r>
          </w:p>
          <w:p w:rsidR="002C6939" w:rsidRPr="00583B0C" w:rsidRDefault="002C6939" w:rsidP="00CA69AE">
            <w:pPr>
              <w:tabs>
                <w:tab w:val="left" w:pos="7800"/>
              </w:tabs>
              <w:rPr>
                <w:rFonts w:ascii="Verdana" w:hAnsi="Verdana"/>
                <w:sz w:val="16"/>
                <w:szCs w:val="16"/>
              </w:rPr>
            </w:pPr>
            <w:r w:rsidRPr="00583B0C">
              <w:rPr>
                <w:rFonts w:ascii="Verdana" w:hAnsi="Verdana"/>
                <w:sz w:val="16"/>
                <w:szCs w:val="16"/>
              </w:rPr>
              <w:t>2) Empedans spektroskopisi, özellikleri ve uygulamalarını açıklar.</w:t>
            </w:r>
          </w:p>
          <w:p w:rsidR="002C6939" w:rsidRPr="00583B0C" w:rsidRDefault="002C6939" w:rsidP="00CA69AE">
            <w:pPr>
              <w:tabs>
                <w:tab w:val="left" w:pos="7800"/>
              </w:tabs>
              <w:rPr>
                <w:rFonts w:ascii="Verdana" w:hAnsi="Verdana"/>
                <w:sz w:val="16"/>
                <w:szCs w:val="16"/>
              </w:rPr>
            </w:pPr>
            <w:r w:rsidRPr="00583B0C">
              <w:rPr>
                <w:rFonts w:ascii="Verdana" w:hAnsi="Verdana"/>
                <w:sz w:val="16"/>
                <w:szCs w:val="16"/>
              </w:rPr>
              <w:t>3) Voltametrik yöntemleri uygular.</w:t>
            </w:r>
          </w:p>
          <w:p w:rsidR="002C6939" w:rsidRPr="00E3546D" w:rsidRDefault="002C6939" w:rsidP="00CA69AE">
            <w:pPr>
              <w:tabs>
                <w:tab w:val="left" w:pos="7800"/>
              </w:tabs>
              <w:rPr>
                <w:rFonts w:ascii="Verdana" w:hAnsi="Verdana"/>
                <w:sz w:val="16"/>
                <w:szCs w:val="16"/>
              </w:rPr>
            </w:pPr>
            <w:r w:rsidRPr="00583B0C">
              <w:rPr>
                <w:rFonts w:ascii="Verdana" w:hAnsi="Verdana"/>
                <w:sz w:val="16"/>
                <w:szCs w:val="16"/>
              </w:rPr>
              <w:t>4) Elektrokimyasal yöntemlerin uygulamasını yapar ve yorumlar.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83B0C">
              <w:rPr>
                <w:rFonts w:ascii="Verdana" w:hAnsi="Verdana"/>
                <w:b w:val="0"/>
                <w:noProof/>
                <w:sz w:val="16"/>
                <w:szCs w:val="16"/>
              </w:rPr>
              <w:t>1)Instrumental Methods_in_Electrochemistry, R.Greef, R.Peat, L.M.Peter, D.Pletcher, J.Robinson,Ellis Horword Ltd., England, 1993.</w:t>
            </w:r>
            <w:r>
              <w:rPr>
                <w:rFonts w:ascii="Verdana" w:hAnsi="Verdana"/>
                <w:b w:val="0"/>
                <w:noProof/>
                <w:sz w:val="16"/>
                <w:szCs w:val="16"/>
              </w:rPr>
              <w:t xml:space="preserve">  </w:t>
            </w:r>
            <w:r w:rsidRPr="00583B0C">
              <w:rPr>
                <w:rFonts w:ascii="Verdana" w:hAnsi="Verdana"/>
                <w:b w:val="0"/>
                <w:noProof/>
                <w:sz w:val="16"/>
                <w:szCs w:val="16"/>
              </w:rPr>
              <w:t>2)Electrochemical_Methods (Second Edıtıon), A.J.Bard&amp;L.R.Faulkner,  John Wıley &amp; Sons, Inc., 2001.</w:t>
            </w:r>
            <w:r w:rsidRPr="006849DA">
              <w:rPr>
                <w:rFonts w:ascii="Verdana" w:hAnsi="Verdana"/>
                <w:b w:val="0"/>
                <w:sz w:val="16"/>
                <w:szCs w:val="16"/>
              </w:rPr>
              <w:fldChar w:fldCharType="end"/>
            </w:r>
          </w:p>
        </w:tc>
      </w:tr>
      <w:tr w:rsidR="002C6939" w:rsidRPr="002604AB" w:rsidTr="00CA69AE">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83B0C">
              <w:rPr>
                <w:rFonts w:ascii="Verdana" w:hAnsi="Verdana"/>
                <w:b w:val="0"/>
                <w:noProof/>
                <w:sz w:val="16"/>
                <w:szCs w:val="16"/>
              </w:rPr>
              <w:t>Sarıkaya,Y. (2002).  Fizikokimya. Ankara: Gazi Kitabevi.    </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93"/>
          <w:headerReference w:type="default" r:id="rId94"/>
          <w:footerReference w:type="even" r:id="rId95"/>
          <w:footerReference w:type="default" r:id="rId96"/>
          <w:headerReference w:type="first" r:id="rId97"/>
          <w:footerReference w:type="first" r:id="rId9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Elektrot proseslerinin temel ilkeleri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Elektriksel çift tabaka, Elektrokimyasal sistemlerde adsorpsiyon</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Elektrot reaksiyonlarının  kinetiği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 xml:space="preserve">Göç ve difüzyon ile kütle transferi, Electroaktif  kaplamalar ve modifiye elektrotlar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Üç elektrotlu sistemler, Referans elektrotlar, Döner disk ve halka disk elektrotları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Kararlı hal teknikleri, Potansiyel ölçümleri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Potansiyel tarama teknikleri; Potansiyodinamik polarizasyon, Siklik voltametry</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Kronokulometri, Pulse Voltametry, Kronopotansiyometri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Elektrokimyasal empedans spektroskopisi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Elektrokimyasal kuartz kristal mikroterazi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noProof/>
                <w:sz w:val="16"/>
                <w:szCs w:val="16"/>
              </w:rPr>
              <w:t>Elektrokristalizasyon</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4A6">
              <w:rPr>
                <w:rFonts w:ascii="Verdana" w:hAnsi="Verdana"/>
                <w:sz w:val="16"/>
                <w:szCs w:val="16"/>
              </w:rPr>
              <w:t>Elektrokataliz alternatif akım teknikleri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Aysel yurt</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88" type="#_x0000_t202" style="position:absolute;margin-left:29.75pt;margin-top:-1.95pt;width:256.4pt;height:79.95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501512601</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7" w:name="d5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Biyomateryaller ve Arıtım-II</w:t>
            </w:r>
            <w:r>
              <w:rPr>
                <w:rFonts w:ascii="Verdana" w:hAnsi="Verdana"/>
                <w:sz w:val="16"/>
                <w:szCs w:val="16"/>
              </w:rPr>
              <w:fldChar w:fldCharType="end"/>
            </w:r>
            <w:bookmarkEnd w:id="17"/>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25A4">
              <w:rPr>
                <w:rFonts w:ascii="Verdana" w:hAnsi="Verdana"/>
                <w:noProof/>
                <w:sz w:val="16"/>
                <w:szCs w:val="16"/>
              </w:rPr>
              <w:t>Algal biyosorbentler, Bakteriyal biyosorbentler, Fungal Biyosorbentler, Ekonomik biyosorbentler, Gelcekte biyosorpsiyon</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25A4">
              <w:rPr>
                <w:rFonts w:ascii="Verdana" w:hAnsi="Verdana"/>
                <w:noProof/>
                <w:sz w:val="16"/>
                <w:szCs w:val="16"/>
              </w:rPr>
              <w:t>Dersin temel hedefi, biyomateryallerin arıtım teknolojisindeki önemi ve işlevi hakkında bilgilerin öğrencilere aktarılmasıdır.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25A4">
              <w:rPr>
                <w:rFonts w:ascii="Verdana" w:hAnsi="Verdana"/>
                <w:noProof/>
                <w:sz w:val="16"/>
                <w:szCs w:val="16"/>
              </w:rPr>
              <w:t>Öğrencilerin, biyomateryallerin su arıtımında kullanılması konusunda detaylı bilgi edinebilmelerinin sağlanması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4D20BA"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20BA">
              <w:rPr>
                <w:rFonts w:ascii="Verdana" w:hAnsi="Verdana"/>
                <w:noProof/>
                <w:sz w:val="16"/>
                <w:szCs w:val="16"/>
              </w:rPr>
              <w:t xml:space="preserve">1. Biyomateryallerin özelliklerini </w:t>
            </w:r>
            <w:r>
              <w:rPr>
                <w:rFonts w:ascii="Verdana" w:hAnsi="Verdana"/>
                <w:noProof/>
                <w:sz w:val="16"/>
                <w:szCs w:val="16"/>
              </w:rPr>
              <w:t>kavra</w:t>
            </w:r>
            <w:r w:rsidRPr="004D20BA">
              <w:rPr>
                <w:rFonts w:ascii="Verdana" w:hAnsi="Verdana"/>
                <w:noProof/>
                <w:sz w:val="16"/>
                <w:szCs w:val="16"/>
              </w:rPr>
              <w:t>ma</w:t>
            </w:r>
            <w:r>
              <w:rPr>
                <w:rFonts w:ascii="Verdana" w:hAnsi="Verdana"/>
                <w:noProof/>
                <w:sz w:val="16"/>
                <w:szCs w:val="16"/>
              </w:rPr>
              <w:t>.</w:t>
            </w:r>
          </w:p>
          <w:p w:rsidR="002C6939" w:rsidRPr="004D20BA" w:rsidRDefault="002C6939" w:rsidP="00CA69AE">
            <w:pPr>
              <w:tabs>
                <w:tab w:val="left" w:pos="7800"/>
              </w:tabs>
              <w:rPr>
                <w:rFonts w:ascii="Verdana" w:hAnsi="Verdana"/>
                <w:noProof/>
                <w:sz w:val="16"/>
                <w:szCs w:val="16"/>
              </w:rPr>
            </w:pPr>
            <w:r w:rsidRPr="004D20BA">
              <w:rPr>
                <w:rFonts w:ascii="Verdana" w:hAnsi="Verdana"/>
                <w:noProof/>
                <w:sz w:val="16"/>
                <w:szCs w:val="16"/>
              </w:rPr>
              <w:t>2. Çeşitli biyosorbentlerin biyosorpsiyon işlevini değerlendirme</w:t>
            </w:r>
            <w:r>
              <w:rPr>
                <w:rFonts w:ascii="Verdana" w:hAnsi="Verdana"/>
                <w:noProof/>
                <w:sz w:val="16"/>
                <w:szCs w:val="16"/>
              </w:rPr>
              <w:t>.</w:t>
            </w:r>
          </w:p>
          <w:p w:rsidR="002C6939" w:rsidRDefault="002C6939" w:rsidP="00CA69AE">
            <w:pPr>
              <w:tabs>
                <w:tab w:val="left" w:pos="7800"/>
              </w:tabs>
              <w:rPr>
                <w:rFonts w:ascii="Verdana" w:hAnsi="Verdana"/>
                <w:noProof/>
                <w:sz w:val="16"/>
                <w:szCs w:val="16"/>
              </w:rPr>
            </w:pPr>
            <w:r w:rsidRPr="004D20BA">
              <w:rPr>
                <w:rFonts w:ascii="Verdana" w:hAnsi="Verdana"/>
                <w:noProof/>
                <w:sz w:val="16"/>
                <w:szCs w:val="16"/>
              </w:rPr>
              <w:t>3. Etkili biyosorpsiyon uygulamalarını değerlendirme</w:t>
            </w:r>
            <w:r>
              <w:rPr>
                <w:rFonts w:ascii="Verdana" w:hAnsi="Verdana"/>
                <w:noProof/>
                <w:sz w:val="16"/>
                <w:szCs w:val="16"/>
              </w:rPr>
              <w:t>.</w:t>
            </w:r>
          </w:p>
          <w:p w:rsidR="002C6939" w:rsidRPr="00E3546D" w:rsidRDefault="002C6939" w:rsidP="00CA69AE">
            <w:pPr>
              <w:tabs>
                <w:tab w:val="left" w:pos="7800"/>
              </w:tabs>
              <w:rPr>
                <w:rFonts w:ascii="Verdana" w:hAnsi="Verdana"/>
                <w:sz w:val="16"/>
                <w:szCs w:val="16"/>
              </w:rPr>
            </w:pPr>
            <w:r>
              <w:rPr>
                <w:rFonts w:ascii="Verdana" w:hAnsi="Verdana"/>
                <w:noProof/>
                <w:sz w:val="16"/>
                <w:szCs w:val="16"/>
              </w:rPr>
              <w:t>4. Biyomateryallerin geleceğini analiz etme.</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8825A4" w:rsidRDefault="002C6939" w:rsidP="00CA69A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825A4">
              <w:rPr>
                <w:rFonts w:ascii="Verdana" w:hAnsi="Verdana"/>
                <w:b w:val="0"/>
                <w:noProof/>
                <w:sz w:val="16"/>
                <w:szCs w:val="16"/>
              </w:rPr>
              <w:t xml:space="preserve"> 1. J. Wase and C. Foster (Eds), Biosorbents for Metal Ions, London, UK: CRC Press, 1997</w:t>
            </w:r>
            <w:r>
              <w:rPr>
                <w:rFonts w:ascii="Verdana" w:hAnsi="Verdana"/>
                <w:b w:val="0"/>
                <w:noProof/>
                <w:sz w:val="16"/>
                <w:szCs w:val="16"/>
              </w:rPr>
              <w:t>.</w:t>
            </w:r>
          </w:p>
          <w:p w:rsidR="002C6939" w:rsidRPr="006849DA" w:rsidRDefault="002C6939" w:rsidP="00CA69AE">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8825A4"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8825A4">
              <w:rPr>
                <w:rFonts w:ascii="Verdana" w:hAnsi="Verdana"/>
                <w:b w:val="0"/>
                <w:noProof/>
                <w:sz w:val="16"/>
                <w:szCs w:val="16"/>
              </w:rPr>
              <w:t>. B. Volesky (Ed), Biosorption of Heavy Metals, BOca Raton, FL, CRC Press, 1990</w:t>
            </w:r>
            <w:r>
              <w:rPr>
                <w:rFonts w:ascii="Verdana" w:hAnsi="Verdana"/>
                <w:b w:val="0"/>
                <w:noProof/>
                <w:sz w:val="16"/>
                <w:szCs w:val="16"/>
              </w:rPr>
              <w:t>.</w:t>
            </w:r>
          </w:p>
          <w:p w:rsidR="002C6939" w:rsidRPr="006849DA" w:rsidRDefault="002C6939" w:rsidP="00CA69AE">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2</w:t>
            </w:r>
            <w:r w:rsidRPr="008825A4">
              <w:rPr>
                <w:rFonts w:ascii="Verdana" w:hAnsi="Verdana"/>
                <w:b w:val="0"/>
                <w:noProof/>
                <w:sz w:val="16"/>
                <w:szCs w:val="16"/>
              </w:rPr>
              <w:t>. A. Telefoncu, Biyoteknoloji, Ege Üniversitesi, Bornova, İzmir, 1995</w:t>
            </w:r>
            <w:r>
              <w:rPr>
                <w:rFonts w:ascii="Verdana" w:hAnsi="Verdana"/>
                <w:b w:val="0"/>
                <w:noProof/>
                <w:sz w:val="16"/>
                <w:szCs w:val="16"/>
              </w:rPr>
              <w:t>.</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99"/>
          <w:headerReference w:type="default" r:id="rId100"/>
          <w:footerReference w:type="even" r:id="rId101"/>
          <w:footerReference w:type="default" r:id="rId102"/>
          <w:headerReference w:type="first" r:id="rId103"/>
          <w:footerReference w:type="first" r:id="rId10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Biyomateryal üretimi</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Biyomateryallerin biyosorbent özelliği</w:t>
            </w:r>
            <w:r>
              <w:rPr>
                <w:rFonts w:ascii="Verdana" w:hAnsi="Verdana"/>
                <w:noProof/>
                <w:sz w:val="16"/>
                <w:szCs w:val="16"/>
              </w:rPr>
              <w:t>.</w:t>
            </w:r>
            <w:r w:rsidRPr="003A2F43">
              <w:rPr>
                <w:rFonts w:ascii="Verdana" w:hAnsi="Verdana"/>
                <w:noProof/>
                <w:sz w:val="16"/>
                <w:szCs w:val="16"/>
              </w:rPr>
              <w:t xml:space="preserve">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Algal biyosorbentler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Bakteriyal biyosorbentler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Fungal Biyosorbentler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Ekonomik biyosorbentler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Biyosorbent geliştirme ve karakterizasyon</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Serbest biyosorbentler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İmmobilize biyosorbentler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İmmobilize biyosorbentler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Modifiye biyosorbentler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F43">
              <w:rPr>
                <w:rFonts w:ascii="Verdana" w:hAnsi="Verdana"/>
                <w:noProof/>
                <w:sz w:val="16"/>
                <w:szCs w:val="16"/>
              </w:rPr>
              <w:t>Gelecekte biyosorpsiyon</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Tamer AKAR</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91" type="#_x0000_t202" style="position:absolute;margin-left:29.75pt;margin-top:-1.95pt;width:256.4pt;height:79.95pt;z-index:25173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501512602</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8" w:name="d5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ORGANİK SENTEZLERDE TEMEL REAKSİYONLAR II</w:t>
            </w:r>
            <w:r>
              <w:rPr>
                <w:rFonts w:ascii="Verdana" w:hAnsi="Verdana"/>
                <w:sz w:val="16"/>
                <w:szCs w:val="16"/>
              </w:rPr>
              <w:fldChar w:fldCharType="end"/>
            </w:r>
            <w:bookmarkEnd w:id="18"/>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6CE5">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6CE5">
              <w:rPr>
                <w:rFonts w:ascii="Verdana" w:hAnsi="Verdana"/>
                <w:noProof/>
                <w:sz w:val="16"/>
                <w:szCs w:val="16"/>
              </w:rPr>
              <w:t xml:space="preserve">Reaktif ara ürünler, Karbon merkezli reaktif ara ürünler (karbokatyonlar, karbanyon, serbest radiklaller, karbenler). Diğer reaktif ara ürünler (azetür, nitrenler ve singler oksijen). Biyolojik aktivite, antikorozif etki gibi özel amaçlar için  moleküllerin sentezlenmesi için yeni bir yöntem olan sentez tasarımının reaksiyonlara  uygulanması.  </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6CE5">
              <w:rPr>
                <w:rFonts w:ascii="Verdana" w:hAnsi="Verdana"/>
                <w:noProof/>
                <w:sz w:val="16"/>
                <w:szCs w:val="16"/>
              </w:rPr>
              <w:t>Bu dersin amacı organik sentezlerde temel kavramları  öğrenciye öğretilmesi ve yeni reaksiyonlar ve reaktifler geliştirmede yardımcı olur.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6CE5">
              <w:rPr>
                <w:rFonts w:ascii="Verdana" w:hAnsi="Verdana"/>
                <w:noProof/>
                <w:sz w:val="16"/>
                <w:szCs w:val="16"/>
              </w:rPr>
              <w:t>Organik moleküllerin sentezlenmesinde özel bir yeri olan sentez tasarımı yönteminin kapsadığı temel reaksiyonların bilimsel ve teknolojik süreçlerde nasıl uygulanabileceğini göstermek.</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E3546D"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6CE5">
              <w:rPr>
                <w:rFonts w:ascii="Verdana" w:hAnsi="Verdana"/>
                <w:noProof/>
                <w:sz w:val="16"/>
                <w:szCs w:val="16"/>
              </w:rPr>
              <w:t>Organik sentezlerde temel reaksiyon mekanizmaları ve farklı organik bileşiklerin sentezini kavraması</w:t>
            </w:r>
            <w:r>
              <w:rPr>
                <w:rFonts w:ascii="Verdana" w:hAnsi="Verdana"/>
                <w:noProof/>
                <w:sz w:val="16"/>
                <w:szCs w:val="16"/>
              </w:rPr>
              <w:t>, sentez yöntemlerini uygulama yöntemlerinin</w:t>
            </w:r>
            <w:r w:rsidRPr="00606CE5">
              <w:rPr>
                <w:rFonts w:ascii="Verdana" w:hAnsi="Verdana"/>
                <w:noProof/>
                <w:sz w:val="16"/>
                <w:szCs w:val="16"/>
              </w:rPr>
              <w:t xml:space="preserve"> öğrenciye kazandırılır.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6CE5">
              <w:rPr>
                <w:rFonts w:ascii="Verdana" w:hAnsi="Verdana"/>
                <w:b w:val="0"/>
                <w:noProof/>
                <w:sz w:val="16"/>
                <w:szCs w:val="16"/>
              </w:rPr>
              <w:t>1. Balcı, M. Reaksiyon Mekanizmaları, (2008), TüBA, Ankara.</w:t>
            </w:r>
            <w:r>
              <w:rPr>
                <w:rFonts w:ascii="Verdana" w:hAnsi="Verdana"/>
                <w:b w:val="0"/>
                <w:noProof/>
                <w:sz w:val="16"/>
                <w:szCs w:val="16"/>
              </w:rPr>
              <w:t xml:space="preserve"> </w:t>
            </w:r>
            <w:r w:rsidRPr="00606CE5">
              <w:rPr>
                <w:rFonts w:ascii="Verdana" w:hAnsi="Verdana"/>
                <w:b w:val="0"/>
                <w:noProof/>
                <w:sz w:val="16"/>
                <w:szCs w:val="16"/>
              </w:rPr>
              <w:t>2. Grossman, R.B, The Art of Writing Reasonable Organic Reaction Mechanism, Springer-Verlag, 2002.</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606CE5">
              <w:rPr>
                <w:rFonts w:ascii="Verdana" w:hAnsi="Verdana"/>
                <w:b w:val="0"/>
                <w:noProof/>
                <w:sz w:val="16"/>
                <w:szCs w:val="16"/>
              </w:rPr>
              <w:t>A Guided Inquiry Based Organic Chemistry (2. Ed) Houghton Mifflin Harcourt Publishing Company, Boston, New York, 2009</w:t>
            </w:r>
            <w:r>
              <w:rPr>
                <w:rFonts w:ascii="Verdana" w:hAnsi="Verdana"/>
                <w:b w:val="0"/>
                <w:noProof/>
                <w:sz w:val="16"/>
                <w:szCs w:val="16"/>
              </w:rPr>
              <w:t>. 2. Chemical Abstract.</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05"/>
          <w:headerReference w:type="default" r:id="rId106"/>
          <w:footerReference w:type="even" r:id="rId107"/>
          <w:footerReference w:type="default" r:id="rId108"/>
          <w:headerReference w:type="first" r:id="rId109"/>
          <w:footerReference w:type="first" r:id="rId1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6CE5">
              <w:rPr>
                <w:rFonts w:ascii="Verdana" w:hAnsi="Verdana"/>
                <w:noProof/>
                <w:sz w:val="16"/>
                <w:szCs w:val="16"/>
              </w:rPr>
              <w:t>Reaktif ara ürünlere giriş</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6CE5">
              <w:rPr>
                <w:rFonts w:ascii="Verdana" w:hAnsi="Verdana"/>
                <w:sz w:val="16"/>
                <w:szCs w:val="16"/>
              </w:rPr>
              <w:t>Karbon merkezli reaktif ara ürünler: karbokatyonlar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6CE5">
              <w:rPr>
                <w:rFonts w:ascii="Verdana" w:hAnsi="Verdana"/>
                <w:noProof/>
                <w:sz w:val="16"/>
                <w:szCs w:val="16"/>
              </w:rPr>
              <w:t>Karbon merkezli reaktif ara ürünler: karbokatyonlar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6CE5">
              <w:rPr>
                <w:rFonts w:ascii="Verdana" w:hAnsi="Verdana"/>
                <w:noProof/>
                <w:sz w:val="16"/>
                <w:szCs w:val="16"/>
              </w:rPr>
              <w:t>Karbon merkezli reaktif ara ürünler: karbanyonlar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6CE5">
              <w:rPr>
                <w:rFonts w:ascii="Verdana" w:hAnsi="Verdana"/>
                <w:noProof/>
                <w:sz w:val="16"/>
                <w:szCs w:val="16"/>
              </w:rPr>
              <w:t>Karbon merkezli reaktif ara ürünler: karbanyonlar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C9E">
              <w:rPr>
                <w:rFonts w:ascii="Verdana" w:hAnsi="Verdana"/>
                <w:sz w:val="16"/>
                <w:szCs w:val="16"/>
              </w:rPr>
              <w:t>Karbon merkezli reaktif ara ürünler: serbest radikaller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C9E">
              <w:rPr>
                <w:rFonts w:ascii="Verdana" w:hAnsi="Verdana"/>
                <w:sz w:val="16"/>
                <w:szCs w:val="16"/>
              </w:rPr>
              <w:t>Karbon merkezli reaktif ara ürünler: serbest radikaller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C9E">
              <w:rPr>
                <w:rFonts w:ascii="Verdana" w:hAnsi="Verdana"/>
                <w:noProof/>
                <w:sz w:val="16"/>
                <w:szCs w:val="16"/>
              </w:rPr>
              <w:t>Karbon merkezli reaktif ara ürünler: karbenler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C9E">
              <w:rPr>
                <w:rFonts w:ascii="Verdana" w:hAnsi="Verdana"/>
                <w:noProof/>
                <w:sz w:val="16"/>
                <w:szCs w:val="16"/>
              </w:rPr>
              <w:t>Karbon merkezli reaktif ara ürünler: karbenler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09E">
              <w:rPr>
                <w:rFonts w:ascii="Verdana" w:hAnsi="Verdana"/>
                <w:noProof/>
                <w:sz w:val="16"/>
                <w:szCs w:val="16"/>
              </w:rPr>
              <w:t>Diğer reaktif ara ürünler (azetür, nitrenler ve single</w:t>
            </w:r>
            <w:r>
              <w:rPr>
                <w:rFonts w:ascii="Verdana" w:hAnsi="Verdana"/>
                <w:noProof/>
                <w:sz w:val="16"/>
                <w:szCs w:val="16"/>
              </w:rPr>
              <w:t>t</w:t>
            </w:r>
            <w:r w:rsidRPr="009B109E">
              <w:rPr>
                <w:rFonts w:ascii="Verdana" w:hAnsi="Verdana"/>
                <w:noProof/>
                <w:sz w:val="16"/>
                <w:szCs w:val="16"/>
              </w:rPr>
              <w:t xml:space="preserve"> oksijen)</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09E">
              <w:rPr>
                <w:rFonts w:ascii="Verdana" w:hAnsi="Verdana"/>
                <w:noProof/>
                <w:sz w:val="16"/>
                <w:szCs w:val="16"/>
              </w:rPr>
              <w:t>Farklı organik bileşiklerin sentezleri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09E">
              <w:rPr>
                <w:rFonts w:ascii="Verdana" w:hAnsi="Verdana"/>
                <w:noProof/>
                <w:sz w:val="16"/>
                <w:szCs w:val="16"/>
              </w:rPr>
              <w:t>Farklı organik bileşiklerin sentezleri</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Y.Doç.Dr. Müjgan Yaman Özkütük</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28/04/2015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94" type="#_x0000_t202" style="position:absolute;margin-left:29.75pt;margin-top:-10.5pt;width:256.4pt;height:79.95pt;z-index:25173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7871">
              <w:rPr>
                <w:rFonts w:ascii="Verdana" w:hAnsi="Verdana"/>
                <w:noProof/>
                <w:sz w:val="16"/>
                <w:szCs w:val="16"/>
              </w:rPr>
              <w:t>501512604</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19" w:name="d5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7871">
              <w:rPr>
                <w:rFonts w:ascii="Verdana" w:hAnsi="Verdana"/>
                <w:noProof/>
                <w:sz w:val="16"/>
                <w:szCs w:val="16"/>
              </w:rPr>
              <w:t>AROMATİK NÜKLEOFİLİK SÜBSTİTÜSYON</w:t>
            </w:r>
            <w:r>
              <w:rPr>
                <w:rFonts w:ascii="Verdana" w:hAnsi="Verdana"/>
                <w:sz w:val="16"/>
                <w:szCs w:val="16"/>
              </w:rPr>
              <w:fldChar w:fldCharType="end"/>
            </w:r>
            <w:bookmarkEnd w:id="19"/>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10</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7871">
              <w:rPr>
                <w:rFonts w:ascii="Verdana" w:hAnsi="Verdana"/>
                <w:noProof/>
                <w:sz w:val="16"/>
                <w:szCs w:val="16"/>
              </w:rPr>
              <w:t>Giriş, Temel kavramlar, Reaksiyon mekanizmaları, Reaktivite, Reaksiyonlar.</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7871">
              <w:rPr>
                <w:rFonts w:ascii="Verdana" w:hAnsi="Verdana"/>
                <w:noProof/>
                <w:sz w:val="16"/>
                <w:szCs w:val="16"/>
              </w:rPr>
              <w:t>Bu dersin temel amacı, aromatik nükleofilik yerdeğiştirme reaksiyonlarının temel prensibinin kavranması ve bu reaksiyonların mekanizmalarının anlaşılmasıdır.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7871">
              <w:rPr>
                <w:rFonts w:ascii="Verdana" w:hAnsi="Verdana"/>
                <w:noProof/>
                <w:sz w:val="16"/>
                <w:szCs w:val="16"/>
              </w:rPr>
              <w:t>Aromatik nükleofilik yerdeğiştirme konusu hakkındaki temel bilgilerin geliştirilmesi.</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FC7871"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7871">
              <w:rPr>
                <w:rFonts w:ascii="Verdana" w:hAnsi="Verdana"/>
                <w:noProof/>
                <w:sz w:val="16"/>
                <w:szCs w:val="16"/>
              </w:rPr>
              <w:t>1. Doymuş ve doymamış sistemlere sübstitüsyonun farkını kavrayacak.</w:t>
            </w:r>
          </w:p>
          <w:p w:rsidR="002C6939" w:rsidRPr="00FC7871" w:rsidRDefault="002C6939" w:rsidP="00CA69AE">
            <w:pPr>
              <w:tabs>
                <w:tab w:val="left" w:pos="7800"/>
              </w:tabs>
              <w:rPr>
                <w:rFonts w:ascii="Verdana" w:hAnsi="Verdana"/>
                <w:noProof/>
                <w:sz w:val="16"/>
                <w:szCs w:val="16"/>
              </w:rPr>
            </w:pPr>
            <w:r w:rsidRPr="00FC7871">
              <w:rPr>
                <w:rFonts w:ascii="Verdana" w:hAnsi="Verdana"/>
                <w:noProof/>
                <w:sz w:val="16"/>
                <w:szCs w:val="16"/>
              </w:rPr>
              <w:t>2. Aromatik elektrofilik sübstitüsyon mekanizmasını pekiştirecek.</w:t>
            </w:r>
            <w:r>
              <w:rPr>
                <w:rFonts w:ascii="Verdana" w:hAnsi="Verdana"/>
                <w:noProof/>
                <w:sz w:val="16"/>
                <w:szCs w:val="16"/>
              </w:rPr>
              <w:t xml:space="preserve"> </w:t>
            </w:r>
            <w:r w:rsidRPr="00FC7871">
              <w:rPr>
                <w:rFonts w:ascii="Verdana" w:hAnsi="Verdana"/>
                <w:noProof/>
                <w:sz w:val="16"/>
                <w:szCs w:val="16"/>
              </w:rPr>
              <w:t>3. Aromatik nükleofilik sübstitüsyonun hangi yapıdaki bileşiklere uygulandığını öğrenecek.</w:t>
            </w:r>
            <w:r>
              <w:rPr>
                <w:rFonts w:ascii="Verdana" w:hAnsi="Verdana"/>
                <w:noProof/>
                <w:sz w:val="16"/>
                <w:szCs w:val="16"/>
              </w:rPr>
              <w:t xml:space="preserve"> </w:t>
            </w:r>
            <w:r w:rsidRPr="00FC7871">
              <w:rPr>
                <w:rFonts w:ascii="Verdana" w:hAnsi="Verdana"/>
                <w:noProof/>
                <w:sz w:val="16"/>
                <w:szCs w:val="16"/>
              </w:rPr>
              <w:t>4. İndirek nükleofilik sübstitüsyon reaksiyonlarını tekrarlayacak.</w:t>
            </w:r>
          </w:p>
          <w:p w:rsidR="002C6939" w:rsidRPr="00E3546D" w:rsidRDefault="002C6939" w:rsidP="00CA69AE">
            <w:pPr>
              <w:tabs>
                <w:tab w:val="left" w:pos="7800"/>
              </w:tabs>
              <w:rPr>
                <w:rFonts w:ascii="Verdana" w:hAnsi="Verdana"/>
                <w:sz w:val="16"/>
                <w:szCs w:val="16"/>
              </w:rPr>
            </w:pPr>
            <w:r w:rsidRPr="00FC7871">
              <w:rPr>
                <w:rFonts w:ascii="Verdana" w:hAnsi="Verdana"/>
                <w:noProof/>
                <w:sz w:val="16"/>
                <w:szCs w:val="16"/>
              </w:rPr>
              <w:t>5. SNAr mekanizmasını öğrenecek.</w:t>
            </w:r>
            <w:r>
              <w:rPr>
                <w:rFonts w:ascii="Verdana" w:hAnsi="Verdana"/>
                <w:noProof/>
                <w:sz w:val="16"/>
                <w:szCs w:val="16"/>
              </w:rPr>
              <w:t xml:space="preserve"> </w:t>
            </w:r>
            <w:r w:rsidRPr="00FC7871">
              <w:rPr>
                <w:rFonts w:ascii="Verdana" w:hAnsi="Verdana"/>
                <w:noProof/>
                <w:sz w:val="16"/>
                <w:szCs w:val="16"/>
              </w:rPr>
              <w:t>6. Benzin mekanizmasını kavrayacak.</w:t>
            </w:r>
            <w:r>
              <w:rPr>
                <w:rFonts w:ascii="Verdana" w:hAnsi="Verdana"/>
                <w:noProof/>
                <w:sz w:val="16"/>
                <w:szCs w:val="16"/>
              </w:rPr>
              <w:t xml:space="preserve"> </w:t>
            </w:r>
            <w:r w:rsidRPr="00FC7871">
              <w:rPr>
                <w:rFonts w:ascii="Verdana" w:hAnsi="Verdana"/>
                <w:noProof/>
                <w:sz w:val="16"/>
                <w:szCs w:val="16"/>
              </w:rPr>
              <w:t>7. Reaktiviteyi tartışacak.</w:t>
            </w:r>
            <w:r>
              <w:rPr>
                <w:rFonts w:ascii="Verdana" w:hAnsi="Verdana"/>
                <w:noProof/>
                <w:sz w:val="16"/>
                <w:szCs w:val="16"/>
              </w:rPr>
              <w:t xml:space="preserve"> </w:t>
            </w:r>
            <w:r w:rsidRPr="00FC7871">
              <w:rPr>
                <w:rFonts w:ascii="Verdana" w:hAnsi="Verdana"/>
                <w:noProof/>
                <w:sz w:val="16"/>
                <w:szCs w:val="16"/>
              </w:rPr>
              <w:t>8. Tipik reaksiyonlarını (oksijen, kükürt azot, halojen, kabon nükleofilleri) öğrenecek.</w:t>
            </w:r>
            <w:r>
              <w:rPr>
                <w:rFonts w:ascii="Verdana" w:hAnsi="Verdana"/>
                <w:noProof/>
                <w:sz w:val="16"/>
                <w:szCs w:val="16"/>
              </w:rPr>
              <w:t xml:space="preserve"> </w:t>
            </w:r>
            <w:r w:rsidRPr="00FC7871">
              <w:rPr>
                <w:rFonts w:ascii="Verdana" w:hAnsi="Verdana"/>
                <w:noProof/>
                <w:sz w:val="16"/>
                <w:szCs w:val="16"/>
              </w:rPr>
              <w:t>9. Çıkıcı grupları tanıyacak.</w:t>
            </w:r>
            <w:r>
              <w:rPr>
                <w:rFonts w:ascii="Verdana" w:hAnsi="Verdana"/>
                <w:noProof/>
                <w:sz w:val="16"/>
                <w:szCs w:val="16"/>
              </w:rPr>
              <w:t xml:space="preserve"> </w:t>
            </w:r>
            <w:r w:rsidRPr="00FC7871">
              <w:rPr>
                <w:rFonts w:ascii="Verdana" w:hAnsi="Verdana"/>
                <w:noProof/>
                <w:sz w:val="16"/>
                <w:szCs w:val="16"/>
              </w:rPr>
              <w:t>10. Çevrilme reaksiyonlarını kavrayacaktır.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F07282" w:rsidRDefault="002C6939" w:rsidP="00CA69AE">
            <w:pPr>
              <w:pStyle w:val="Balk4"/>
              <w:spacing w:before="0" w:beforeAutospacing="0" w:after="0" w:afterAutospacing="0"/>
              <w:rPr>
                <w:rFonts w:ascii="Verdana" w:hAnsi="Verdana"/>
                <w:b w:val="0"/>
                <w:sz w:val="16"/>
                <w:szCs w:val="16"/>
                <w:lang w:val="tr-TR"/>
              </w:rPr>
            </w:pPr>
            <w:r w:rsidRPr="00F07282">
              <w:rPr>
                <w:rFonts w:ascii="Verdana" w:hAnsi="Verdana"/>
                <w:b w:val="0"/>
                <w:sz w:val="16"/>
                <w:szCs w:val="16"/>
                <w:lang w:val="tr-TR"/>
              </w:rPr>
              <w:t xml:space="preserve"> </w:t>
            </w:r>
            <w:r w:rsidRPr="00F07282">
              <w:rPr>
                <w:rFonts w:ascii="Verdana" w:hAnsi="Verdana"/>
                <w:b w:val="0"/>
                <w:sz w:val="16"/>
                <w:szCs w:val="16"/>
                <w:lang w:val="tr-TR"/>
              </w:rPr>
              <w:fldChar w:fldCharType="begin">
                <w:ffData>
                  <w:name w:val=""/>
                  <w:enabled/>
                  <w:calcOnExit w:val="0"/>
                  <w:textInput/>
                </w:ffData>
              </w:fldChar>
            </w:r>
            <w:r w:rsidRPr="00F07282">
              <w:rPr>
                <w:rFonts w:ascii="Verdana" w:hAnsi="Verdana"/>
                <w:b w:val="0"/>
                <w:sz w:val="16"/>
                <w:szCs w:val="16"/>
                <w:lang w:val="tr-TR"/>
              </w:rPr>
              <w:instrText xml:space="preserve"> FORMTEXT </w:instrText>
            </w:r>
            <w:r w:rsidRPr="00F07282">
              <w:rPr>
                <w:rFonts w:ascii="Verdana" w:hAnsi="Verdana"/>
                <w:b w:val="0"/>
                <w:sz w:val="16"/>
                <w:szCs w:val="16"/>
                <w:lang w:val="tr-TR"/>
              </w:rPr>
            </w:r>
            <w:r w:rsidRPr="00F07282">
              <w:rPr>
                <w:rFonts w:ascii="Verdana" w:hAnsi="Verdana"/>
                <w:b w:val="0"/>
                <w:sz w:val="16"/>
                <w:szCs w:val="16"/>
                <w:lang w:val="tr-TR"/>
              </w:rPr>
              <w:fldChar w:fldCharType="separate"/>
            </w:r>
            <w:r w:rsidRPr="00F07282">
              <w:rPr>
                <w:rFonts w:ascii="Verdana" w:hAnsi="Verdana"/>
                <w:b w:val="0"/>
                <w:noProof/>
                <w:sz w:val="16"/>
                <w:szCs w:val="16"/>
                <w:lang w:val="tr-TR"/>
              </w:rPr>
              <w:t>1) March s Advanced Organic Chemistry: Reactions, Mechanisms, and Structure by Michael B. Smith and Jerry March 6th ed. 2007, Wiley.</w:t>
            </w:r>
            <w:r w:rsidRPr="00F07282">
              <w:rPr>
                <w:rFonts w:ascii="Verdana" w:hAnsi="Verdana"/>
                <w:b w:val="0"/>
                <w:sz w:val="16"/>
                <w:szCs w:val="16"/>
                <w:lang w:val="tr-TR"/>
              </w:rPr>
              <w:fldChar w:fldCharType="end"/>
            </w:r>
          </w:p>
        </w:tc>
      </w:tr>
      <w:tr w:rsidR="002C6939" w:rsidRPr="002604AB" w:rsidTr="00CA69AE">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F07282" w:rsidRDefault="002C6939" w:rsidP="00CA69AE">
            <w:pPr>
              <w:pStyle w:val="Balk4"/>
              <w:rPr>
                <w:rFonts w:ascii="Verdana" w:hAnsi="Verdana"/>
                <w:b w:val="0"/>
                <w:color w:val="000000"/>
                <w:sz w:val="16"/>
                <w:szCs w:val="16"/>
                <w:lang w:val="tr-TR"/>
              </w:rPr>
            </w:pPr>
            <w:r w:rsidRPr="00F07282">
              <w:rPr>
                <w:rFonts w:ascii="Verdana" w:hAnsi="Verdana"/>
                <w:b w:val="0"/>
                <w:bCs w:val="0"/>
                <w:color w:val="000000"/>
                <w:sz w:val="16"/>
                <w:szCs w:val="16"/>
                <w:lang w:val="tr-TR"/>
              </w:rPr>
              <w:t xml:space="preserve"> </w:t>
            </w:r>
            <w:r w:rsidRPr="00F07282">
              <w:rPr>
                <w:rFonts w:ascii="Verdana" w:hAnsi="Verdana"/>
                <w:b w:val="0"/>
                <w:sz w:val="16"/>
                <w:szCs w:val="16"/>
                <w:lang w:val="tr-TR"/>
              </w:rPr>
              <w:fldChar w:fldCharType="begin">
                <w:ffData>
                  <w:name w:val="Metin4"/>
                  <w:enabled/>
                  <w:calcOnExit w:val="0"/>
                  <w:textInput/>
                </w:ffData>
              </w:fldChar>
            </w:r>
            <w:r w:rsidRPr="00F07282">
              <w:rPr>
                <w:rFonts w:ascii="Verdana" w:hAnsi="Verdana"/>
                <w:b w:val="0"/>
                <w:sz w:val="16"/>
                <w:szCs w:val="16"/>
                <w:lang w:val="tr-TR"/>
              </w:rPr>
              <w:instrText xml:space="preserve"> FORMTEXT </w:instrText>
            </w:r>
            <w:r w:rsidRPr="00F07282">
              <w:rPr>
                <w:rFonts w:ascii="Verdana" w:hAnsi="Verdana"/>
                <w:b w:val="0"/>
                <w:sz w:val="16"/>
                <w:szCs w:val="16"/>
                <w:lang w:val="tr-TR"/>
              </w:rPr>
            </w:r>
            <w:r w:rsidRPr="00F07282">
              <w:rPr>
                <w:rFonts w:ascii="Verdana" w:hAnsi="Verdana"/>
                <w:b w:val="0"/>
                <w:sz w:val="16"/>
                <w:szCs w:val="16"/>
                <w:lang w:val="tr-TR"/>
              </w:rPr>
              <w:fldChar w:fldCharType="separate"/>
            </w:r>
            <w:r w:rsidRPr="00F07282">
              <w:rPr>
                <w:rFonts w:ascii="Verdana" w:hAnsi="Verdana"/>
                <w:b w:val="0"/>
                <w:noProof/>
                <w:sz w:val="16"/>
                <w:szCs w:val="16"/>
                <w:lang w:val="tr-TR"/>
              </w:rPr>
              <w:t>1) Advanced Organic Chemistry, Fourth Edition - Part A: Reaction and Synthesis by Francis A. Carey and Richard J. Sundberg , 2001 Springer; 4th edition 2) Organic Chemistry; M.Jones; W.W.Norton &amp; Co. 2000 3) Organic Chemistry; 7th. T.W. Solomons, Craig B. Fryhle, Wiley, 2002. 4) Organic Chemistry, S.Ege, P.C. Heath and Company, 1999.</w:t>
            </w:r>
            <w:r w:rsidRPr="00F07282">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11"/>
          <w:headerReference w:type="default" r:id="rId112"/>
          <w:footerReference w:type="even" r:id="rId113"/>
          <w:footerReference w:type="default" r:id="rId114"/>
          <w:headerReference w:type="first" r:id="rId115"/>
          <w:footerReference w:type="first" r:id="rId1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D17">
              <w:rPr>
                <w:rFonts w:ascii="Verdana" w:hAnsi="Verdana"/>
                <w:noProof/>
                <w:sz w:val="16"/>
                <w:szCs w:val="16"/>
              </w:rPr>
              <w:t>Giriş</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noProof/>
                <w:sz w:val="16"/>
                <w:szCs w:val="16"/>
              </w:rPr>
              <w:t>Temel Kavramlar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Mekanizmalar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Mekanizmalar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Yönlendirme ve Reaktivite</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Çıkıcı Grubun Etkisi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Reaksiyonlar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Reaksiyonlar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Basit Yerdeğiştirme Tepkimelerinde Çıkıcı Grup Olarak Hidrojen</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Çevrilme Reaksiyonlarında Çıkıcı Grup Olarak Hidrojen</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Çevrilme Reaksiyonlarında Çıkıcı Grup Olarak Hidrojen</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AAC">
              <w:rPr>
                <w:rFonts w:ascii="Verdana" w:hAnsi="Verdana"/>
                <w:sz w:val="16"/>
                <w:szCs w:val="16"/>
              </w:rPr>
              <w:t>Diğer Çıkıcı Gruplar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A75F7">
              <w:rPr>
                <w:rFonts w:ascii="Verdana" w:hAnsi="Verdana"/>
                <w:noProof/>
                <w:sz w:val="18"/>
                <w:szCs w:val="16"/>
              </w:rPr>
              <w:t xml:space="preserve">Yrd. Doç. Dr. Murat GÜNDÜZ </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197" type="#_x0000_t202" style="position:absolute;margin-left:29.75pt;margin-top:-1.95pt;width:256.4pt;height:79.95pt;z-index:25173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4E12">
              <w:rPr>
                <w:rFonts w:ascii="Verdana" w:hAnsi="Verdana"/>
                <w:noProof/>
                <w:sz w:val="16"/>
                <w:szCs w:val="16"/>
              </w:rPr>
              <w:t>501512606</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0" w:name="d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Polimer Sentezi ve Reaksiyonları</w:t>
            </w:r>
            <w:r>
              <w:rPr>
                <w:rFonts w:ascii="Verdana" w:hAnsi="Verdana"/>
                <w:sz w:val="16"/>
                <w:szCs w:val="16"/>
              </w:rPr>
              <w:fldChar w:fldCharType="end"/>
            </w:r>
            <w:bookmarkEnd w:id="20"/>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4E12">
              <w:rPr>
                <w:rFonts w:ascii="Verdana" w:hAnsi="Verdana"/>
                <w:noProof/>
                <w:sz w:val="16"/>
                <w:szCs w:val="16"/>
              </w:rPr>
              <w:t>Giriş ve tanımlamalar, adlandırma, sınıflandırma,</w:t>
            </w:r>
            <w:r>
              <w:rPr>
                <w:rFonts w:ascii="Verdana" w:hAnsi="Verdana"/>
                <w:noProof/>
                <w:sz w:val="16"/>
                <w:szCs w:val="16"/>
              </w:rPr>
              <w:t xml:space="preserve"> </w:t>
            </w:r>
            <w:r w:rsidRPr="00844E12">
              <w:rPr>
                <w:rFonts w:ascii="Verdana" w:hAnsi="Verdana"/>
                <w:noProof/>
                <w:sz w:val="16"/>
                <w:szCs w:val="16"/>
              </w:rPr>
              <w:t xml:space="preserve">polimerlerin mol kütleleri ve karakterizasyon teknikleri, basamaklı polimerizasyon, radikalik katılma polimerizasyon, anyonik ve katyonik polimerizasyonlar, </w:t>
            </w:r>
            <w:r>
              <w:rPr>
                <w:rFonts w:ascii="Verdana" w:hAnsi="Verdana"/>
                <w:noProof/>
                <w:sz w:val="16"/>
                <w:szCs w:val="16"/>
              </w:rPr>
              <w:t>canlı</w:t>
            </w:r>
            <w:r w:rsidRPr="00844E12">
              <w:rPr>
                <w:rFonts w:ascii="Verdana" w:hAnsi="Verdana"/>
                <w:noProof/>
                <w:sz w:val="16"/>
                <w:szCs w:val="16"/>
              </w:rPr>
              <w:t xml:space="preserve"> polimerizasyon teknikleri, </w:t>
            </w:r>
            <w:r>
              <w:rPr>
                <w:rFonts w:ascii="Verdana" w:hAnsi="Verdana"/>
                <w:noProof/>
                <w:sz w:val="16"/>
                <w:szCs w:val="16"/>
              </w:rPr>
              <w:t>y</w:t>
            </w:r>
            <w:r w:rsidRPr="00517194">
              <w:rPr>
                <w:rFonts w:ascii="Verdana" w:hAnsi="Verdana"/>
                <w:noProof/>
                <w:sz w:val="16"/>
                <w:szCs w:val="16"/>
              </w:rPr>
              <w:t>eni monomerlerin dizay ve polimerizasyonu, polimer destekli kimyasal reaksiyonlar</w:t>
            </w:r>
            <w:r>
              <w:rPr>
                <w:rFonts w:ascii="Verdana" w:hAnsi="Verdana"/>
                <w:noProof/>
                <w:sz w:val="16"/>
                <w:szCs w:val="16"/>
              </w:rPr>
              <w:t>.</w:t>
            </w:r>
            <w:r w:rsidRPr="00844E12">
              <w:rPr>
                <w:rFonts w:ascii="Verdana" w:hAnsi="Verdana"/>
                <w:noProof/>
                <w:sz w:val="16"/>
                <w:szCs w:val="16"/>
              </w:rPr>
              <w:t xml:space="preserve">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4E12">
              <w:rPr>
                <w:rFonts w:ascii="Verdana" w:hAnsi="Verdana"/>
                <w:noProof/>
                <w:sz w:val="16"/>
                <w:szCs w:val="16"/>
              </w:rPr>
              <w:t xml:space="preserve">Günlük yaşantımızda önemli yer tutan polimerlerin sentez aşamalarını kavratmak, polimer malzemelerin tasarım, sentez ve karakterizasyonları konularında derinlemesine bilgiler edinmelerini sağlama, ticari uygulama alanlarında dikkat edilmesi gereken hususları kavratma ve polimer sentez metodolojisi hakkında yeterli donanıma sahip bireylerin yetişmesi.     </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4E12">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Polimer Kimyası hakkında iyi bir temele sahip olmalarını sağlamaktadır.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844E12"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4E12">
              <w:rPr>
                <w:rFonts w:ascii="Verdana" w:hAnsi="Verdana"/>
                <w:noProof/>
                <w:sz w:val="16"/>
                <w:szCs w:val="16"/>
              </w:rPr>
              <w:t>1.Geniş bir aralıkta sentez yöntemleri hakkında bilgi sahibi olurlar</w:t>
            </w:r>
          </w:p>
          <w:p w:rsidR="002C6939" w:rsidRPr="00844E12" w:rsidRDefault="002C6939" w:rsidP="00CA69AE">
            <w:pPr>
              <w:tabs>
                <w:tab w:val="left" w:pos="7800"/>
              </w:tabs>
              <w:rPr>
                <w:rFonts w:ascii="Verdana" w:hAnsi="Verdana"/>
                <w:noProof/>
                <w:sz w:val="16"/>
                <w:szCs w:val="16"/>
              </w:rPr>
            </w:pPr>
            <w:r w:rsidRPr="00844E12">
              <w:rPr>
                <w:rFonts w:ascii="Verdana" w:hAnsi="Verdana"/>
                <w:noProof/>
                <w:sz w:val="16"/>
                <w:szCs w:val="16"/>
              </w:rPr>
              <w:t xml:space="preserve">2.Her hangi bir monomer için uygun sentez yöntemi seçebilirler, </w:t>
            </w:r>
          </w:p>
          <w:p w:rsidR="002C6939" w:rsidRPr="00844E12" w:rsidRDefault="002C6939" w:rsidP="00CA69AE">
            <w:pPr>
              <w:tabs>
                <w:tab w:val="left" w:pos="7800"/>
              </w:tabs>
              <w:rPr>
                <w:rFonts w:ascii="Verdana" w:hAnsi="Verdana"/>
                <w:noProof/>
                <w:sz w:val="16"/>
                <w:szCs w:val="16"/>
              </w:rPr>
            </w:pPr>
            <w:r w:rsidRPr="00844E12">
              <w:rPr>
                <w:rFonts w:ascii="Verdana" w:hAnsi="Verdana"/>
                <w:noProof/>
                <w:sz w:val="16"/>
                <w:szCs w:val="16"/>
              </w:rPr>
              <w:t>3.Basamaklı ve zincir polimerizasyon kinetiğini bilir,  aralarındaki farkı kavrar,</w:t>
            </w:r>
          </w:p>
          <w:p w:rsidR="002C6939" w:rsidRPr="00844E12" w:rsidRDefault="002C6939" w:rsidP="00CA69AE">
            <w:pPr>
              <w:tabs>
                <w:tab w:val="left" w:pos="7800"/>
              </w:tabs>
              <w:rPr>
                <w:rFonts w:ascii="Verdana" w:hAnsi="Verdana"/>
                <w:noProof/>
                <w:sz w:val="16"/>
                <w:szCs w:val="16"/>
              </w:rPr>
            </w:pPr>
            <w:r w:rsidRPr="00844E12">
              <w:rPr>
                <w:rFonts w:ascii="Verdana" w:hAnsi="Verdana"/>
                <w:noProof/>
                <w:sz w:val="16"/>
                <w:szCs w:val="16"/>
              </w:rPr>
              <w:t>4.Anyonik ve serbest radikal polimerizasyon arası kıyaslama yapar,</w:t>
            </w:r>
          </w:p>
          <w:p w:rsidR="002C6939" w:rsidRPr="00844E12" w:rsidRDefault="002C6939" w:rsidP="00CA69AE">
            <w:pPr>
              <w:tabs>
                <w:tab w:val="left" w:pos="7800"/>
              </w:tabs>
              <w:rPr>
                <w:rFonts w:ascii="Verdana" w:hAnsi="Verdana"/>
                <w:noProof/>
                <w:sz w:val="16"/>
                <w:szCs w:val="16"/>
              </w:rPr>
            </w:pPr>
            <w:r w:rsidRPr="00844E12">
              <w:rPr>
                <w:rFonts w:ascii="Verdana" w:hAnsi="Verdana"/>
                <w:noProof/>
                <w:sz w:val="16"/>
                <w:szCs w:val="16"/>
              </w:rPr>
              <w:t xml:space="preserve">5.Katyonik ve Zeigler-Natta polimerizasyonunu tanımlar ve örneklendirir, </w:t>
            </w:r>
          </w:p>
          <w:p w:rsidR="002C6939" w:rsidRDefault="002C6939" w:rsidP="00CA69AE">
            <w:pPr>
              <w:tabs>
                <w:tab w:val="left" w:pos="7800"/>
              </w:tabs>
              <w:rPr>
                <w:rFonts w:ascii="Verdana" w:hAnsi="Verdana"/>
                <w:noProof/>
                <w:sz w:val="16"/>
                <w:szCs w:val="16"/>
              </w:rPr>
            </w:pPr>
            <w:r w:rsidRPr="00844E12">
              <w:rPr>
                <w:rFonts w:ascii="Verdana" w:hAnsi="Verdana"/>
                <w:noProof/>
                <w:sz w:val="16"/>
                <w:szCs w:val="16"/>
              </w:rPr>
              <w:t>6.Bulk, çözelti ve çökelme polimerizasyonlarını birbirinden ayırt eder</w:t>
            </w:r>
          </w:p>
          <w:p w:rsidR="002C6939" w:rsidRPr="00517194" w:rsidRDefault="002C6939" w:rsidP="00CA69AE">
            <w:pPr>
              <w:tabs>
                <w:tab w:val="left" w:pos="7800"/>
              </w:tabs>
              <w:rPr>
                <w:rFonts w:ascii="Verdana" w:hAnsi="Verdana"/>
                <w:noProof/>
                <w:sz w:val="16"/>
                <w:szCs w:val="16"/>
              </w:rPr>
            </w:pPr>
            <w:r>
              <w:rPr>
                <w:rFonts w:ascii="Verdana" w:hAnsi="Verdana"/>
                <w:noProof/>
                <w:sz w:val="16"/>
                <w:szCs w:val="16"/>
              </w:rPr>
              <w:t>7</w:t>
            </w:r>
            <w:r w:rsidRPr="00517194">
              <w:rPr>
                <w:rFonts w:ascii="Verdana" w:hAnsi="Verdana"/>
                <w:noProof/>
                <w:sz w:val="16"/>
                <w:szCs w:val="16"/>
              </w:rPr>
              <w:t xml:space="preserve">.Polimerlerin modifikasyon reaksiyonları hakkında bilgi sahibi olur. </w:t>
            </w:r>
          </w:p>
          <w:p w:rsidR="002C6939" w:rsidRPr="00E3546D" w:rsidRDefault="002C6939" w:rsidP="00CA69AE">
            <w:pPr>
              <w:tabs>
                <w:tab w:val="left" w:pos="7800"/>
              </w:tabs>
              <w:rPr>
                <w:rFonts w:ascii="Verdana" w:hAnsi="Verdana"/>
                <w:sz w:val="16"/>
                <w:szCs w:val="16"/>
              </w:rPr>
            </w:pPr>
            <w:r>
              <w:rPr>
                <w:rFonts w:ascii="Verdana" w:hAnsi="Verdana"/>
                <w:noProof/>
                <w:sz w:val="16"/>
                <w:szCs w:val="16"/>
              </w:rPr>
              <w:t>8</w:t>
            </w:r>
            <w:r w:rsidRPr="00517194">
              <w:rPr>
                <w:rFonts w:ascii="Verdana" w:hAnsi="Verdana"/>
                <w:noProof/>
                <w:sz w:val="16"/>
                <w:szCs w:val="16"/>
              </w:rPr>
              <w:t>.Polimerlerin yapısal özelliklerinin modifikasyon reaksiyonu üzerindeki etkisini tahmin eder.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2C6939" w:rsidRPr="006849DA" w:rsidRDefault="002C6939" w:rsidP="00CA69AE">
            <w:pPr>
              <w:pStyle w:val="Balk4"/>
              <w:spacing w:before="0" w:beforeAutospacing="0" w:after="0" w:afterAutospacing="0"/>
              <w:rPr>
                <w:rFonts w:ascii="Verdana" w:hAnsi="Verdana"/>
                <w:b w:val="0"/>
                <w:sz w:val="16"/>
                <w:szCs w:val="16"/>
              </w:rPr>
            </w:pPr>
            <w:r w:rsidRPr="00844E12">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4E12">
              <w:rPr>
                <w:rFonts w:ascii="Verdana" w:hAnsi="Verdana"/>
                <w:b w:val="0"/>
                <w:noProof/>
                <w:sz w:val="16"/>
                <w:szCs w:val="16"/>
              </w:rPr>
              <w:t>1.Handbook of Polymer Synthesis, H.R. Kricheldorf, O. Nuyken, G. Swift, 2nd Ed. Marcel Denkel, New York, 2005.                                        2.Polymers: Chemistry and Physics of Modern Materials (J.M.G. Cowie), 2nd Ed. Stanley Thornes Inc. 1998, UK                                      3.Contemporary Polymer Chemistry, HR Allcock, FW Lampe,m JE Mark, 3rd Ed. Pearson Education Inc. USA, 2003                                                                  4.Principles of Polymerisation (Odian)                                                             5.Polimer Teknolojisi (M. Saçak)</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17"/>
          <w:headerReference w:type="default" r:id="rId118"/>
          <w:footerReference w:type="even" r:id="rId119"/>
          <w:footerReference w:type="default" r:id="rId120"/>
          <w:headerReference w:type="first" r:id="rId121"/>
          <w:footerReference w:type="first" r:id="rId122"/>
          <w:pgSz w:w="11907" w:h="16840" w:code="9"/>
          <w:pgMar w:top="1417" w:right="1417" w:bottom="1134" w:left="1417" w:header="709" w:footer="709" w:gutter="0"/>
          <w:cols w:space="708"/>
          <w:docGrid w:linePitch="360"/>
        </w:sectPr>
      </w:pPr>
      <w:bookmarkStart w:id="21" w:name="_GoBack"/>
      <w:bookmarkEnd w:id="21"/>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9"/>
        <w:gridCol w:w="8621"/>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9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95" w:type="pct"/>
            <w:tcBorders>
              <w:top w:val="single" w:sz="6" w:space="0" w:color="auto"/>
              <w:left w:val="single" w:sz="6" w:space="0" w:color="auto"/>
              <w:bottom w:val="single" w:sz="6" w:space="0" w:color="auto"/>
              <w:right w:val="single" w:sz="12" w:space="0" w:color="auto"/>
            </w:tcBorders>
          </w:tcPr>
          <w:p w:rsidR="002C6939" w:rsidRPr="00517194" w:rsidRDefault="002C6939" w:rsidP="00CA69AE">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7194">
              <w:rPr>
                <w:rFonts w:ascii="Verdana" w:hAnsi="Verdana"/>
                <w:noProof/>
                <w:sz w:val="16"/>
                <w:szCs w:val="16"/>
              </w:rPr>
              <w:t>Giriş, ön kavramlar</w:t>
            </w:r>
          </w:p>
          <w:p w:rsidR="002C6939" w:rsidRPr="002604AB" w:rsidRDefault="002C6939" w:rsidP="00CA69AE">
            <w:pPr>
              <w:rPr>
                <w:rFonts w:ascii="Verdana" w:hAnsi="Verdana"/>
                <w:sz w:val="20"/>
                <w:szCs w:val="16"/>
              </w:rPr>
            </w:pPr>
            <w:r w:rsidRPr="00517194">
              <w:rPr>
                <w:rFonts w:ascii="Verdana" w:hAnsi="Verdana"/>
                <w:noProof/>
                <w:sz w:val="16"/>
                <w:szCs w:val="16"/>
              </w:rPr>
              <w:t xml:space="preserve"> Polimer adlandırma ve sınıflandırma</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7194">
              <w:rPr>
                <w:rFonts w:ascii="Verdana" w:hAnsi="Verdana"/>
                <w:noProof/>
                <w:sz w:val="16"/>
                <w:szCs w:val="16"/>
              </w:rPr>
              <w:t>Polimerlerin mol kütleleri  ve karakterizayon yöntemleri</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7194">
              <w:rPr>
                <w:rFonts w:ascii="Verdana" w:hAnsi="Verdana"/>
                <w:noProof/>
                <w:sz w:val="16"/>
                <w:szCs w:val="16"/>
              </w:rPr>
              <w:t>Basamaklı polimerizasyon: Monomer türleri ve oların polimer ürünleri, Kondenzasyon tepkimeleri ve                    kinetiği, polimerleşme derecesi ve ticari uygulamalar</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0478">
              <w:rPr>
                <w:rFonts w:ascii="Verdana" w:hAnsi="Verdana"/>
                <w:noProof/>
                <w:sz w:val="16"/>
                <w:szCs w:val="16"/>
              </w:rPr>
              <w:t>Serbest radikal katılma polimerizasyonu (1): Başlatıcılar, zincir tepkimeleri, önleyici ve geciktiriciler, başlatıcı etkinliği, jel etkisi</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0478">
              <w:rPr>
                <w:rFonts w:ascii="Verdana" w:hAnsi="Verdana"/>
                <w:noProof/>
                <w:sz w:val="16"/>
                <w:szCs w:val="16"/>
              </w:rPr>
              <w:t>Serbest radikal katılma polimerizasyonu (2): Depolimerizasyon ve zincir transferi, radikalik katılma polimerizasyon kinetiği ve hız sabitlerinin belirlenmesi, Basamaklı ve katılma polimerizasyonların karşılaştırılması</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9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0478">
              <w:rPr>
                <w:rFonts w:ascii="Verdana" w:hAnsi="Verdana"/>
                <w:noProof/>
                <w:sz w:val="16"/>
                <w:szCs w:val="16"/>
              </w:rPr>
              <w:t>İyonik polimerizasyon (1): Anyonik polimerizasyon; başlatıcılar, monomerler, çözücüler, reaksiyon mekanizması ve kinetiği</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FF">
              <w:rPr>
                <w:rFonts w:ascii="Verdana" w:hAnsi="Verdana"/>
                <w:noProof/>
                <w:sz w:val="16"/>
                <w:szCs w:val="16"/>
              </w:rPr>
              <w:t>İyonik polimerizasyon (1): Anyonik polimerizasyon; başlatıcılar, monomerler, çözücüler, reaksiyon mekanizması ve kinetiği</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430478">
              <w:rPr>
                <w:rFonts w:ascii="Verdana" w:hAnsi="Verdana"/>
                <w:noProof/>
                <w:sz w:val="16"/>
                <w:szCs w:val="16"/>
              </w:rPr>
              <w:t>iving (canlı) polimerizasyon teknikleri: GTP, ATRP, RAFT, Oksianyonik polimerizasyon</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0478">
              <w:rPr>
                <w:rFonts w:ascii="Verdana" w:hAnsi="Verdana"/>
                <w:noProof/>
                <w:sz w:val="16"/>
                <w:szCs w:val="16"/>
              </w:rPr>
              <w:t xml:space="preserve">Polimerlerin değişik tekniklerle karakterizasyonu </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9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53BD">
              <w:rPr>
                <w:rFonts w:ascii="Verdana" w:hAnsi="Verdana"/>
                <w:noProof/>
                <w:sz w:val="16"/>
                <w:szCs w:val="16"/>
              </w:rPr>
              <w:t>Polimer destekli kimyasal reaksiyonlar</w:t>
            </w:r>
            <w:r>
              <w:rPr>
                <w:rFonts w:ascii="Verdana" w:hAnsi="Verdana"/>
                <w:noProof/>
                <w:sz w:val="16"/>
                <w:szCs w:val="16"/>
              </w:rPr>
              <w:t xml:space="preserve">, </w:t>
            </w:r>
            <w:r w:rsidRPr="004853BD">
              <w:rPr>
                <w:rFonts w:ascii="Verdana" w:hAnsi="Verdana"/>
                <w:noProof/>
                <w:sz w:val="16"/>
                <w:szCs w:val="16"/>
              </w:rPr>
              <w:t>Polimer zincirinde yapısal birim modifikasyonu: Hidrokarbon polimerler, heteroatomlu yan grup ve heteroatomlu ana zincirli polimerlerin reaksiyonları</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95" w:type="pct"/>
            <w:tcBorders>
              <w:top w:val="single" w:sz="6" w:space="0" w:color="auto"/>
              <w:left w:val="single" w:sz="6" w:space="0" w:color="auto"/>
              <w:bottom w:val="single" w:sz="6" w:space="0" w:color="auto"/>
              <w:right w:val="single" w:sz="12" w:space="0" w:color="auto"/>
            </w:tcBorders>
          </w:tcPr>
          <w:p w:rsidR="002C6939" w:rsidRPr="004853BD" w:rsidRDefault="002C6939" w:rsidP="00CA69AE">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53BD">
              <w:rPr>
                <w:rFonts w:ascii="Verdana" w:hAnsi="Verdana"/>
                <w:noProof/>
                <w:sz w:val="16"/>
                <w:szCs w:val="16"/>
              </w:rPr>
              <w:t>Makromoleküllerin, dallanması: dallanmış polimerler ve aşılı kopolimerler</w:t>
            </w:r>
          </w:p>
          <w:p w:rsidR="002C6939" w:rsidRPr="002604AB" w:rsidRDefault="002C6939" w:rsidP="00CA69AE">
            <w:pPr>
              <w:rPr>
                <w:rFonts w:ascii="Verdana" w:hAnsi="Verdana"/>
                <w:sz w:val="20"/>
                <w:szCs w:val="16"/>
              </w:rPr>
            </w:pPr>
            <w:r w:rsidRPr="004853BD">
              <w:rPr>
                <w:rFonts w:ascii="Verdana" w:hAnsi="Verdana"/>
                <w:noProof/>
                <w:sz w:val="16"/>
                <w:szCs w:val="16"/>
              </w:rPr>
              <w:t xml:space="preserve">Makromoleküllerin bağlanması ve çapraz </w:t>
            </w:r>
            <w:r>
              <w:rPr>
                <w:rFonts w:ascii="Verdana" w:hAnsi="Verdana"/>
                <w:noProof/>
                <w:sz w:val="16"/>
                <w:szCs w:val="16"/>
              </w:rPr>
              <w:t>b</w:t>
            </w:r>
            <w:r w:rsidRPr="004853BD">
              <w:rPr>
                <w:rFonts w:ascii="Verdana" w:hAnsi="Verdana"/>
                <w:noProof/>
                <w:sz w:val="16"/>
                <w:szCs w:val="16"/>
              </w:rPr>
              <w:t xml:space="preserve">ağlanması: Çapraz bağlanma türleri, çapraz bağlama metodları, son grup reaksiyonları </w:t>
            </w:r>
            <w:r w:rsidRPr="00A83CA8">
              <w:rPr>
                <w:rFonts w:ascii="Verdana" w:hAnsi="Verdana"/>
                <w:sz w:val="16"/>
                <w:szCs w:val="16"/>
              </w:rPr>
              <w:fldChar w:fldCharType="end"/>
            </w:r>
          </w:p>
        </w:tc>
      </w:tr>
      <w:tr w:rsidR="002C6939" w:rsidRPr="002604AB" w:rsidTr="00CA69AE">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9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53BD">
              <w:rPr>
                <w:rFonts w:ascii="Verdana" w:hAnsi="Verdana"/>
                <w:noProof/>
                <w:sz w:val="16"/>
                <w:szCs w:val="16"/>
              </w:rPr>
              <w:t>Polimer zincirlerinin yer değiştirme reaksiyonları,  makromoleküllerin bozunma (parçalanma) reaksiyonları: Işın, ısı, yanma, oksitlenme, ozon ile bozunma, iyonik bozunma, radyolitik bozunma, biyobozunmala</w:t>
            </w:r>
            <w:r>
              <w:rPr>
                <w:rFonts w:ascii="Verdana" w:hAnsi="Verdana"/>
                <w:noProof/>
                <w:sz w:val="16"/>
                <w:szCs w:val="16"/>
              </w:rPr>
              <w:t>r.</w:t>
            </w:r>
            <w:r w:rsidRPr="004853BD">
              <w:rPr>
                <w:rFonts w:ascii="Verdana" w:hAnsi="Verdana"/>
                <w:noProof/>
                <w:sz w:val="16"/>
                <w:szCs w:val="16"/>
              </w:rPr>
              <w:t xml:space="preserve"> </w:t>
            </w:r>
            <w:r w:rsidRPr="00A83CA8">
              <w:rPr>
                <w:rFonts w:ascii="Verdana" w:hAnsi="Verdana"/>
                <w:sz w:val="16"/>
                <w:szCs w:val="16"/>
              </w:rPr>
              <w:fldChar w:fldCharType="end"/>
            </w:r>
          </w:p>
        </w:tc>
      </w:tr>
      <w:tr w:rsidR="002C6939" w:rsidRPr="002604AB" w:rsidTr="00CA69AE">
        <w:trPr>
          <w:trHeight w:val="322"/>
          <w:jc w:val="center"/>
        </w:trPr>
        <w:tc>
          <w:tcPr>
            <w:tcW w:w="50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9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1101"/>
        <w:gridCol w:w="1294"/>
        <w:gridCol w:w="4801"/>
        <w:gridCol w:w="444"/>
        <w:gridCol w:w="367"/>
        <w:gridCol w:w="483"/>
        <w:gridCol w:w="709"/>
        <w:gridCol w:w="567"/>
        <w:gridCol w:w="407"/>
      </w:tblGrid>
      <w:tr w:rsidR="002C6939" w:rsidRPr="002604AB" w:rsidTr="00CA69AE">
        <w:trPr>
          <w:gridAfter w:val="1"/>
          <w:wAfter w:w="407"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gridAfter w:val="1"/>
          <w:wAfter w:w="407"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gridAfter w:val="1"/>
          <w:wAfter w:w="407"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gridAfter w:val="1"/>
          <w:wAfter w:w="407" w:type="dxa"/>
          <w:trHeight w:val="45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w:t>
            </w:r>
            <w:r>
              <w:rPr>
                <w:rFonts w:ascii="Verdana" w:hAnsi="Verdana"/>
                <w:noProof/>
                <w:sz w:val="18"/>
                <w:szCs w:val="16"/>
              </w:rPr>
              <w:t>rof. Dr. Vural Bütün</w:t>
            </w:r>
            <w:r>
              <w:rPr>
                <w:rFonts w:ascii="Verdana" w:hAnsi="Verdana"/>
                <w:sz w:val="18"/>
                <w:szCs w:val="16"/>
              </w:rPr>
              <w:fldChar w:fldCharType="end"/>
            </w:r>
          </w:p>
        </w:tc>
        <w:tc>
          <w:tcPr>
            <w:tcW w:w="811" w:type="dxa"/>
            <w:gridSpan w:val="2"/>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Pr="002604AB" w:rsidRDefault="00090FCD" w:rsidP="00CA69AE">
      <w:pPr>
        <w:tabs>
          <w:tab w:val="left" w:pos="6825"/>
        </w:tabs>
        <w:outlineLvl w:val="0"/>
        <w:rPr>
          <w:rFonts w:ascii="Verdana" w:hAnsi="Verdana"/>
          <w:b/>
          <w:sz w:val="16"/>
          <w:szCs w:val="16"/>
        </w:rPr>
      </w:pPr>
      <w:r>
        <w:rPr>
          <w:noProof/>
        </w:rPr>
        <w:pict>
          <v:shape id="_x0000_s1200" type="#_x0000_t202" style="position:absolute;margin-left:29.75pt;margin-top:-1.95pt;width:256.4pt;height:79.95pt;z-index:25173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501512608</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2" w:name="d6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371C">
              <w:rPr>
                <w:rFonts w:ascii="Verdana" w:hAnsi="Verdana"/>
                <w:noProof/>
                <w:sz w:val="16"/>
                <w:szCs w:val="16"/>
              </w:rPr>
              <w:t>BİYOTEKNOLOJİ-II</w:t>
            </w:r>
            <w:r>
              <w:rPr>
                <w:rFonts w:ascii="Verdana" w:hAnsi="Verdana"/>
                <w:sz w:val="16"/>
                <w:szCs w:val="16"/>
              </w:rPr>
              <w:fldChar w:fldCharType="end"/>
            </w:r>
            <w:bookmarkEnd w:id="22"/>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2F24">
              <w:rPr>
                <w:rFonts w:ascii="Verdana" w:hAnsi="Verdana"/>
                <w:noProof/>
                <w:sz w:val="16"/>
                <w:szCs w:val="16"/>
              </w:rPr>
              <w:t>Biyokimya-I ve II dersleri başarılmış olmalıdır.</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2F24">
              <w:rPr>
                <w:rFonts w:ascii="Verdana" w:hAnsi="Verdana"/>
                <w:noProof/>
                <w:sz w:val="16"/>
                <w:szCs w:val="16"/>
              </w:rPr>
              <w:t>Biyotransformasyon Teknikleri, Çevre Biyoteknolojisi, Biyoenerji, Biyoterorizm.</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2F24">
              <w:rPr>
                <w:rFonts w:ascii="Verdana" w:hAnsi="Verdana"/>
                <w:noProof/>
                <w:sz w:val="16"/>
                <w:szCs w:val="16"/>
              </w:rPr>
              <w:t>Biyoteknoloji ve biyoteknolojik prosesler hakkında öğrencilerin bilgi seviyelerinin artırılması amaçlanmıştır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AA">
              <w:rPr>
                <w:rFonts w:ascii="Verdana" w:hAnsi="Verdana"/>
                <w:noProof/>
                <w:sz w:val="16"/>
                <w:szCs w:val="16"/>
              </w:rPr>
              <w:t>Öğrencilerin biyoteknolojinin temelini kavraması ve biyoteknolojik prosesler hakkında bilgi edinmiş olacaklardır.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E852F8"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852F8">
              <w:rPr>
                <w:rFonts w:ascii="Verdana" w:hAnsi="Verdana"/>
                <w:sz w:val="16"/>
                <w:szCs w:val="16"/>
              </w:rPr>
              <w:t>1. Biyoteknolojik kavramları anlar.</w:t>
            </w:r>
          </w:p>
          <w:p w:rsidR="002C6939" w:rsidRPr="00E852F8" w:rsidRDefault="002C6939" w:rsidP="00CA69AE">
            <w:pPr>
              <w:tabs>
                <w:tab w:val="left" w:pos="7800"/>
              </w:tabs>
              <w:rPr>
                <w:rFonts w:ascii="Verdana" w:hAnsi="Verdana"/>
                <w:sz w:val="16"/>
                <w:szCs w:val="16"/>
              </w:rPr>
            </w:pPr>
            <w:r w:rsidRPr="00E852F8">
              <w:rPr>
                <w:rFonts w:ascii="Verdana" w:hAnsi="Verdana"/>
                <w:sz w:val="16"/>
                <w:szCs w:val="16"/>
              </w:rPr>
              <w:t>2. Biyoteknolojik kavramları analiz edebilir.</w:t>
            </w:r>
          </w:p>
          <w:p w:rsidR="002C6939" w:rsidRPr="00E852F8" w:rsidRDefault="002C6939" w:rsidP="00CA69AE">
            <w:pPr>
              <w:tabs>
                <w:tab w:val="left" w:pos="7800"/>
              </w:tabs>
              <w:rPr>
                <w:rFonts w:ascii="Verdana" w:hAnsi="Verdana"/>
                <w:sz w:val="16"/>
                <w:szCs w:val="16"/>
              </w:rPr>
            </w:pPr>
            <w:r w:rsidRPr="00E852F8">
              <w:rPr>
                <w:rFonts w:ascii="Verdana" w:hAnsi="Verdana"/>
                <w:sz w:val="16"/>
                <w:szCs w:val="16"/>
              </w:rPr>
              <w:t xml:space="preserve">3. Biyoproseslerle ilgili yorum yapabilir. </w:t>
            </w:r>
          </w:p>
          <w:p w:rsidR="002C6939" w:rsidRPr="00E3546D" w:rsidRDefault="002C6939" w:rsidP="00CA69AE">
            <w:pPr>
              <w:tabs>
                <w:tab w:val="left" w:pos="7800"/>
              </w:tabs>
              <w:rPr>
                <w:rFonts w:ascii="Verdana" w:hAnsi="Verdana"/>
                <w:sz w:val="16"/>
                <w:szCs w:val="16"/>
              </w:rPr>
            </w:pPr>
            <w:r w:rsidRPr="00E852F8">
              <w:rPr>
                <w:rFonts w:ascii="Verdana" w:hAnsi="Verdana"/>
                <w:sz w:val="16"/>
                <w:szCs w:val="16"/>
              </w:rPr>
              <w:t>4. Laboratuar koşullarında uygulama yapma beceri</w:t>
            </w:r>
            <w:r>
              <w:rPr>
                <w:rFonts w:ascii="Verdana" w:hAnsi="Verdana"/>
                <w:sz w:val="16"/>
                <w:szCs w:val="16"/>
              </w:rPr>
              <w:t>si</w:t>
            </w:r>
            <w:r w:rsidRPr="00E852F8">
              <w:rPr>
                <w:rFonts w:ascii="Verdana" w:hAnsi="Verdana"/>
                <w:sz w:val="16"/>
                <w:szCs w:val="16"/>
              </w:rPr>
              <w:t xml:space="preserve"> elde eder.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5758B3" w:rsidRDefault="002C6939" w:rsidP="00CA69AE">
            <w:pPr>
              <w:pStyle w:val="Balk4"/>
              <w:spacing w:before="0" w:beforeAutospacing="0" w:after="0" w:afterAutospacing="0"/>
              <w:rPr>
                <w:rFonts w:ascii="Verdana" w:hAnsi="Verdana"/>
                <w:b w:val="0"/>
                <w:sz w:val="16"/>
                <w:szCs w:val="16"/>
                <w:lang w:val="tr-TR"/>
              </w:rPr>
            </w:pPr>
            <w:r w:rsidRPr="005758B3">
              <w:rPr>
                <w:rFonts w:ascii="Verdana" w:hAnsi="Verdana"/>
                <w:b w:val="0"/>
                <w:sz w:val="16"/>
                <w:szCs w:val="16"/>
                <w:lang w:val="tr-TR"/>
              </w:rPr>
              <w:t xml:space="preserve"> </w:t>
            </w:r>
            <w:r w:rsidRPr="005758B3">
              <w:rPr>
                <w:rFonts w:ascii="Verdana" w:hAnsi="Verdana"/>
                <w:b w:val="0"/>
                <w:sz w:val="16"/>
                <w:szCs w:val="16"/>
                <w:lang w:val="tr-TR"/>
              </w:rPr>
              <w:fldChar w:fldCharType="begin">
                <w:ffData>
                  <w:name w:val=""/>
                  <w:enabled/>
                  <w:calcOnExit w:val="0"/>
                  <w:textInput/>
                </w:ffData>
              </w:fldChar>
            </w:r>
            <w:r w:rsidRPr="005758B3">
              <w:rPr>
                <w:rFonts w:ascii="Verdana" w:hAnsi="Verdana"/>
                <w:b w:val="0"/>
                <w:sz w:val="16"/>
                <w:szCs w:val="16"/>
                <w:lang w:val="tr-TR"/>
              </w:rPr>
              <w:instrText xml:space="preserve"> FORMTEXT </w:instrText>
            </w:r>
            <w:r w:rsidRPr="005758B3">
              <w:rPr>
                <w:rFonts w:ascii="Verdana" w:hAnsi="Verdana"/>
                <w:b w:val="0"/>
                <w:sz w:val="16"/>
                <w:szCs w:val="16"/>
                <w:lang w:val="tr-TR"/>
              </w:rPr>
            </w:r>
            <w:r w:rsidRPr="005758B3">
              <w:rPr>
                <w:rFonts w:ascii="Verdana" w:hAnsi="Verdana"/>
                <w:b w:val="0"/>
                <w:sz w:val="16"/>
                <w:szCs w:val="16"/>
                <w:lang w:val="tr-TR"/>
              </w:rPr>
              <w:fldChar w:fldCharType="separate"/>
            </w:r>
            <w:r w:rsidRPr="005758B3">
              <w:rPr>
                <w:rFonts w:ascii="Verdana" w:hAnsi="Verdana"/>
                <w:b w:val="0"/>
                <w:noProof/>
                <w:sz w:val="16"/>
                <w:szCs w:val="16"/>
                <w:lang w:val="tr-TR"/>
              </w:rPr>
              <w:t>Azmi Telefoncu, Nurdan K. Pazarlıoğlu, Biyoteknoloji, Ege Üniversitesi Basımevi, Bornova, İzmir, 2010.</w:t>
            </w:r>
            <w:r w:rsidRPr="005758B3">
              <w:rPr>
                <w:rFonts w:ascii="Verdana" w:hAnsi="Verdana"/>
                <w:b w:val="0"/>
                <w:sz w:val="16"/>
                <w:szCs w:val="16"/>
                <w:lang w:val="tr-TR"/>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5758B3" w:rsidRDefault="002C6939" w:rsidP="00CA69AE">
            <w:pPr>
              <w:pStyle w:val="Balk4"/>
              <w:rPr>
                <w:rFonts w:ascii="Verdana" w:hAnsi="Verdana"/>
                <w:b w:val="0"/>
                <w:noProof/>
                <w:sz w:val="16"/>
                <w:szCs w:val="16"/>
                <w:lang w:val="tr-TR"/>
              </w:rPr>
            </w:pPr>
            <w:r w:rsidRPr="005758B3">
              <w:rPr>
                <w:rFonts w:ascii="Verdana" w:hAnsi="Verdana"/>
                <w:b w:val="0"/>
                <w:bCs w:val="0"/>
                <w:color w:val="000000"/>
                <w:sz w:val="16"/>
                <w:szCs w:val="16"/>
                <w:lang w:val="tr-TR"/>
              </w:rPr>
              <w:t xml:space="preserve"> </w:t>
            </w:r>
            <w:r w:rsidRPr="005758B3">
              <w:rPr>
                <w:rFonts w:ascii="Verdana" w:hAnsi="Verdana"/>
                <w:b w:val="0"/>
                <w:sz w:val="16"/>
                <w:szCs w:val="16"/>
                <w:lang w:val="tr-TR"/>
              </w:rPr>
              <w:fldChar w:fldCharType="begin">
                <w:ffData>
                  <w:name w:val="Metin4"/>
                  <w:enabled/>
                  <w:calcOnExit w:val="0"/>
                  <w:textInput/>
                </w:ffData>
              </w:fldChar>
            </w:r>
            <w:r w:rsidRPr="005758B3">
              <w:rPr>
                <w:rFonts w:ascii="Verdana" w:hAnsi="Verdana"/>
                <w:b w:val="0"/>
                <w:sz w:val="16"/>
                <w:szCs w:val="16"/>
                <w:lang w:val="tr-TR"/>
              </w:rPr>
              <w:instrText xml:space="preserve"> FORMTEXT </w:instrText>
            </w:r>
            <w:r w:rsidRPr="005758B3">
              <w:rPr>
                <w:rFonts w:ascii="Verdana" w:hAnsi="Verdana"/>
                <w:b w:val="0"/>
                <w:sz w:val="16"/>
                <w:szCs w:val="16"/>
                <w:lang w:val="tr-TR"/>
              </w:rPr>
            </w:r>
            <w:r w:rsidRPr="005758B3">
              <w:rPr>
                <w:rFonts w:ascii="Verdana" w:hAnsi="Verdana"/>
                <w:b w:val="0"/>
                <w:sz w:val="16"/>
                <w:szCs w:val="16"/>
                <w:lang w:val="tr-TR"/>
              </w:rPr>
              <w:fldChar w:fldCharType="separate"/>
            </w:r>
            <w:r w:rsidRPr="005758B3">
              <w:rPr>
                <w:rFonts w:ascii="Verdana" w:hAnsi="Verdana"/>
                <w:b w:val="0"/>
                <w:sz w:val="16"/>
                <w:szCs w:val="16"/>
                <w:lang w:val="tr-TR"/>
              </w:rPr>
              <w:t xml:space="preserve">1. </w:t>
            </w:r>
            <w:r w:rsidRPr="005758B3">
              <w:rPr>
                <w:rFonts w:ascii="Verdana" w:hAnsi="Verdana"/>
                <w:b w:val="0"/>
                <w:noProof/>
                <w:sz w:val="16"/>
                <w:szCs w:val="16"/>
                <w:lang w:val="tr-TR"/>
              </w:rPr>
              <w:t>A. Weismann, Topics in enzyme and fermentation biotchnology, , John Wiley, New York, 1980.</w:t>
            </w:r>
          </w:p>
          <w:p w:rsidR="002C6939" w:rsidRPr="005758B3" w:rsidRDefault="002C6939" w:rsidP="00CA69AE">
            <w:pPr>
              <w:pStyle w:val="Balk4"/>
              <w:rPr>
                <w:rFonts w:ascii="Verdana" w:hAnsi="Verdana"/>
                <w:b w:val="0"/>
                <w:noProof/>
                <w:sz w:val="16"/>
                <w:szCs w:val="16"/>
                <w:lang w:val="tr-TR"/>
              </w:rPr>
            </w:pPr>
            <w:r w:rsidRPr="005758B3">
              <w:rPr>
                <w:rFonts w:ascii="Verdana" w:hAnsi="Verdana"/>
                <w:b w:val="0"/>
                <w:noProof/>
                <w:sz w:val="16"/>
                <w:szCs w:val="16"/>
                <w:lang w:val="tr-TR"/>
              </w:rPr>
              <w:t xml:space="preserve">2. M. Moo-Young, Comprehensive Biotechnology, Vol.1-4, Pergamon Pres, New York, 1985. </w:t>
            </w:r>
          </w:p>
          <w:p w:rsidR="002C6939" w:rsidRPr="005758B3" w:rsidRDefault="002C6939" w:rsidP="00CA69AE">
            <w:pPr>
              <w:pStyle w:val="Balk4"/>
              <w:spacing w:before="0" w:beforeAutospacing="0" w:after="0" w:afterAutospacing="0"/>
              <w:rPr>
                <w:rFonts w:ascii="Verdana" w:hAnsi="Verdana"/>
                <w:b w:val="0"/>
                <w:color w:val="000000"/>
                <w:sz w:val="16"/>
                <w:szCs w:val="16"/>
                <w:lang w:val="tr-TR"/>
              </w:rPr>
            </w:pPr>
            <w:r w:rsidRPr="005758B3">
              <w:rPr>
                <w:rFonts w:ascii="Verdana" w:hAnsi="Verdana"/>
                <w:b w:val="0"/>
                <w:noProof/>
                <w:sz w:val="16"/>
                <w:szCs w:val="16"/>
                <w:lang w:val="tr-TR"/>
              </w:rPr>
              <w:t xml:space="preserve">3. H. Delweg, Biotechnologie, Springer, Berlin, 1987.   </w:t>
            </w:r>
            <w:r w:rsidRPr="005758B3">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footerReference w:type="default" r:id="rId1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Biyotransformasyon Teknikleri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Biyotransformasyon Teknikleri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Çevre Biyoteknolojisi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Çevre Biyoteknolojisi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Çevre Biyoteknolojisi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Biyoenerji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Biyoenerji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Biyoenerji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Biyoenerji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Biyoterorizm</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Biyoterorizm</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F02">
              <w:rPr>
                <w:rFonts w:ascii="Verdana" w:hAnsi="Verdana"/>
                <w:noProof/>
                <w:sz w:val="16"/>
                <w:szCs w:val="16"/>
              </w:rPr>
              <w:t>Biyoterorizm</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E372F">
              <w:rPr>
                <w:rFonts w:ascii="Verdana" w:hAnsi="Verdana"/>
                <w:noProof/>
                <w:sz w:val="18"/>
                <w:szCs w:val="16"/>
              </w:rPr>
              <w:t>Prof. Dr. İsmail KIRAN</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203" type="#_x0000_t202" style="position:absolute;margin-left:29.75pt;margin-top:-1.95pt;width:256.4pt;height:79.95pt;z-index:251742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2BC6">
              <w:rPr>
                <w:rFonts w:ascii="Verdana" w:hAnsi="Verdana"/>
                <w:noProof/>
                <w:sz w:val="16"/>
                <w:szCs w:val="16"/>
              </w:rPr>
              <w:t>501512609</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3" w:name="d6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51FA">
              <w:rPr>
                <w:rFonts w:ascii="Verdana" w:hAnsi="Verdana"/>
                <w:sz w:val="16"/>
                <w:szCs w:val="16"/>
              </w:rPr>
              <w:t xml:space="preserve">İleri Anorganik Kimya </w:t>
            </w:r>
            <w:r>
              <w:rPr>
                <w:rFonts w:ascii="Verdana" w:hAnsi="Verdana"/>
                <w:sz w:val="16"/>
                <w:szCs w:val="16"/>
              </w:rPr>
              <w:fldChar w:fldCharType="end"/>
            </w:r>
            <w:bookmarkEnd w:id="23"/>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2BC6">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A667BD" w:rsidRDefault="002C6939" w:rsidP="00CA69AE">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w:t>
            </w:r>
            <w:r w:rsidRPr="00A667BD">
              <w:rPr>
                <w:rFonts w:ascii="Verdana" w:hAnsi="Verdana"/>
                <w:noProof/>
                <w:sz w:val="16"/>
                <w:szCs w:val="16"/>
              </w:rPr>
              <w:t>Geçiş metalleri hakkında genel bilgi</w:t>
            </w:r>
          </w:p>
          <w:p w:rsidR="002C6939" w:rsidRPr="00A667BD" w:rsidRDefault="002C6939" w:rsidP="00CA69AE">
            <w:pPr>
              <w:rPr>
                <w:rFonts w:ascii="Verdana" w:hAnsi="Verdana"/>
                <w:noProof/>
                <w:sz w:val="16"/>
                <w:szCs w:val="16"/>
              </w:rPr>
            </w:pPr>
            <w:r w:rsidRPr="00A667BD">
              <w:rPr>
                <w:rFonts w:ascii="Verdana" w:hAnsi="Verdana"/>
                <w:noProof/>
                <w:sz w:val="16"/>
                <w:szCs w:val="16"/>
              </w:rPr>
              <w:t>2. Koordinasyon kimyası ve X-ışınları analizleri</w:t>
            </w:r>
          </w:p>
          <w:p w:rsidR="002C6939" w:rsidRPr="00A667BD" w:rsidRDefault="002C6939" w:rsidP="00CA69AE">
            <w:pPr>
              <w:rPr>
                <w:rFonts w:ascii="Verdana" w:hAnsi="Verdana"/>
                <w:noProof/>
                <w:sz w:val="16"/>
                <w:szCs w:val="16"/>
              </w:rPr>
            </w:pPr>
            <w:r w:rsidRPr="00A667BD">
              <w:rPr>
                <w:rFonts w:ascii="Verdana" w:hAnsi="Verdana"/>
                <w:noProof/>
                <w:sz w:val="16"/>
                <w:szCs w:val="16"/>
              </w:rPr>
              <w:t>3. Komplekslerin yapılarının aydınlatılmasında kullanılan teoriler</w:t>
            </w:r>
          </w:p>
          <w:p w:rsidR="002C6939" w:rsidRPr="00A667BD" w:rsidRDefault="002C6939" w:rsidP="00CA69AE">
            <w:pPr>
              <w:rPr>
                <w:rFonts w:ascii="Verdana" w:hAnsi="Verdana"/>
                <w:noProof/>
                <w:sz w:val="16"/>
                <w:szCs w:val="16"/>
              </w:rPr>
            </w:pPr>
            <w:r w:rsidRPr="00A667BD">
              <w:rPr>
                <w:rFonts w:ascii="Verdana" w:hAnsi="Verdana"/>
                <w:noProof/>
                <w:sz w:val="16"/>
                <w:szCs w:val="16"/>
              </w:rPr>
              <w:t>4. Komplekslerin magnetik özellikleri ve UV-Vis. spektumları</w:t>
            </w:r>
          </w:p>
          <w:p w:rsidR="002C6939" w:rsidRPr="00A667BD" w:rsidRDefault="002C6939" w:rsidP="00CA69AE">
            <w:pPr>
              <w:rPr>
                <w:rFonts w:ascii="Verdana" w:hAnsi="Verdana"/>
                <w:noProof/>
                <w:sz w:val="16"/>
                <w:szCs w:val="16"/>
              </w:rPr>
            </w:pPr>
            <w:r w:rsidRPr="00A667BD">
              <w:rPr>
                <w:rFonts w:ascii="Verdana" w:hAnsi="Verdana"/>
                <w:noProof/>
                <w:sz w:val="16"/>
                <w:szCs w:val="16"/>
              </w:rPr>
              <w:t xml:space="preserve">5. Reaksiyon mekanizmaları  </w:t>
            </w:r>
          </w:p>
          <w:p w:rsidR="002C6939" w:rsidRPr="002604AB" w:rsidRDefault="002C6939" w:rsidP="00CA69AE">
            <w:pPr>
              <w:rPr>
                <w:rFonts w:ascii="Verdana" w:hAnsi="Verdana"/>
                <w:sz w:val="16"/>
                <w:szCs w:val="16"/>
              </w:rPr>
            </w:pPr>
            <w:r w:rsidRPr="00A667BD">
              <w:rPr>
                <w:rFonts w:ascii="Verdana" w:hAnsi="Verdana"/>
                <w:noProof/>
                <w:sz w:val="16"/>
                <w:szCs w:val="16"/>
              </w:rPr>
              <w:t>6. Özel konular</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BD">
              <w:rPr>
                <w:rFonts w:ascii="Verdana" w:hAnsi="Verdana"/>
                <w:noProof/>
                <w:sz w:val="16"/>
                <w:szCs w:val="16"/>
              </w:rPr>
              <w:t>Anorganik kimya konus</w:t>
            </w:r>
            <w:r>
              <w:rPr>
                <w:rFonts w:ascii="Verdana" w:hAnsi="Verdana"/>
                <w:noProof/>
                <w:sz w:val="16"/>
                <w:szCs w:val="16"/>
              </w:rPr>
              <w:t>u</w:t>
            </w:r>
            <w:r w:rsidRPr="00A667BD">
              <w:rPr>
                <w:rFonts w:ascii="Verdana" w:hAnsi="Verdana"/>
                <w:noProof/>
                <w:sz w:val="16"/>
                <w:szCs w:val="16"/>
              </w:rPr>
              <w:t>nda temel bilgilere ilave olarak daha ayrıntılı bilgilerin verilmesi.</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E7ACF"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7ACF">
              <w:rPr>
                <w:rFonts w:ascii="Verdana" w:hAnsi="Verdana"/>
                <w:noProof/>
                <w:sz w:val="16"/>
                <w:szCs w:val="16"/>
              </w:rPr>
              <w:t>- Anorganik te</w:t>
            </w:r>
            <w:r>
              <w:rPr>
                <w:rFonts w:ascii="Verdana" w:hAnsi="Verdana"/>
                <w:noProof/>
                <w:sz w:val="16"/>
                <w:szCs w:val="16"/>
              </w:rPr>
              <w:t>mel</w:t>
            </w:r>
            <w:r w:rsidRPr="002E7ACF">
              <w:rPr>
                <w:rFonts w:ascii="Verdana" w:hAnsi="Verdana"/>
                <w:noProof/>
                <w:sz w:val="16"/>
                <w:szCs w:val="16"/>
              </w:rPr>
              <w:t xml:space="preserve"> kavramları ayrıntılı olarak açıklayabilir.</w:t>
            </w:r>
          </w:p>
          <w:p w:rsidR="002C6939" w:rsidRPr="002E7ACF" w:rsidRDefault="002C6939" w:rsidP="00CA69AE">
            <w:pPr>
              <w:tabs>
                <w:tab w:val="left" w:pos="7800"/>
              </w:tabs>
              <w:rPr>
                <w:rFonts w:ascii="Verdana" w:hAnsi="Verdana"/>
                <w:noProof/>
                <w:sz w:val="16"/>
                <w:szCs w:val="16"/>
              </w:rPr>
            </w:pPr>
            <w:r w:rsidRPr="002E7ACF">
              <w:rPr>
                <w:rFonts w:ascii="Verdana" w:hAnsi="Verdana"/>
                <w:noProof/>
                <w:sz w:val="16"/>
                <w:szCs w:val="16"/>
              </w:rPr>
              <w:t>-Komplekslerin yapılarını tüm teorileri kullanarak açıklayabilir.</w:t>
            </w:r>
          </w:p>
          <w:p w:rsidR="002C6939" w:rsidRPr="002E7ACF" w:rsidRDefault="002C6939" w:rsidP="00CA69AE">
            <w:pPr>
              <w:tabs>
                <w:tab w:val="left" w:pos="7800"/>
              </w:tabs>
              <w:rPr>
                <w:rFonts w:ascii="Verdana" w:hAnsi="Verdana"/>
                <w:noProof/>
                <w:sz w:val="16"/>
                <w:szCs w:val="16"/>
              </w:rPr>
            </w:pPr>
            <w:r w:rsidRPr="002E7ACF">
              <w:rPr>
                <w:rFonts w:ascii="Verdana" w:hAnsi="Verdana"/>
                <w:noProof/>
                <w:sz w:val="16"/>
                <w:szCs w:val="16"/>
              </w:rPr>
              <w:t xml:space="preserve">- X-ışınları yöntemi ile elde edilen verileri değerlendirebilir.  </w:t>
            </w:r>
          </w:p>
          <w:p w:rsidR="002C6939" w:rsidRPr="002E7ACF" w:rsidRDefault="002C6939" w:rsidP="00CA69AE">
            <w:pPr>
              <w:tabs>
                <w:tab w:val="left" w:pos="7800"/>
              </w:tabs>
              <w:rPr>
                <w:rFonts w:ascii="Verdana" w:hAnsi="Verdana"/>
                <w:noProof/>
                <w:sz w:val="16"/>
                <w:szCs w:val="16"/>
              </w:rPr>
            </w:pPr>
            <w:r w:rsidRPr="002E7ACF">
              <w:rPr>
                <w:rFonts w:ascii="Verdana" w:hAnsi="Verdana"/>
                <w:noProof/>
                <w:sz w:val="16"/>
                <w:szCs w:val="16"/>
              </w:rPr>
              <w:t>- Koordinasyon bileşiklerinin spektral özellikleri ile yapıları arasında ilişki kurar</w:t>
            </w:r>
          </w:p>
          <w:p w:rsidR="002C6939" w:rsidRPr="00E3546D" w:rsidRDefault="002C6939" w:rsidP="00CA69AE">
            <w:pPr>
              <w:tabs>
                <w:tab w:val="left" w:pos="7800"/>
              </w:tabs>
              <w:rPr>
                <w:rFonts w:ascii="Verdana" w:hAnsi="Verdana"/>
                <w:sz w:val="16"/>
                <w:szCs w:val="16"/>
              </w:rPr>
            </w:pPr>
            <w:r w:rsidRPr="002E7ACF">
              <w:rPr>
                <w:rFonts w:ascii="Verdana" w:hAnsi="Verdana"/>
                <w:noProof/>
                <w:sz w:val="16"/>
                <w:szCs w:val="16"/>
              </w:rPr>
              <w:t>- Komplekslerinin yapı analizinde kullanılan yöntemleri açıklar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0A1FDF" w:rsidRDefault="002C6939" w:rsidP="00CA69AE">
            <w:pPr>
              <w:pStyle w:val="Balk4"/>
              <w:spacing w:before="0" w:beforeAutospacing="0" w:after="0" w:afterAutospacing="0"/>
              <w:rPr>
                <w:rFonts w:ascii="Verdana" w:hAnsi="Verdana"/>
                <w:b w:val="0"/>
                <w:sz w:val="16"/>
                <w:szCs w:val="16"/>
                <w:lang w:val="tr-TR"/>
              </w:rPr>
            </w:pPr>
            <w:r w:rsidRPr="000A1FDF">
              <w:rPr>
                <w:rFonts w:ascii="Verdana" w:hAnsi="Verdana"/>
                <w:b w:val="0"/>
                <w:sz w:val="16"/>
                <w:szCs w:val="16"/>
                <w:lang w:val="tr-TR"/>
              </w:rPr>
              <w:t xml:space="preserve"> </w:t>
            </w:r>
            <w:r w:rsidRPr="000A1FDF">
              <w:rPr>
                <w:rFonts w:ascii="Verdana" w:hAnsi="Verdana"/>
                <w:b w:val="0"/>
                <w:sz w:val="16"/>
                <w:szCs w:val="16"/>
                <w:lang w:val="tr-TR"/>
              </w:rPr>
              <w:fldChar w:fldCharType="begin">
                <w:ffData>
                  <w:name w:val=""/>
                  <w:enabled/>
                  <w:calcOnExit w:val="0"/>
                  <w:textInput/>
                </w:ffData>
              </w:fldChar>
            </w:r>
            <w:r w:rsidRPr="000A1FDF">
              <w:rPr>
                <w:rFonts w:ascii="Verdana" w:hAnsi="Verdana"/>
                <w:b w:val="0"/>
                <w:sz w:val="16"/>
                <w:szCs w:val="16"/>
                <w:lang w:val="tr-TR"/>
              </w:rPr>
              <w:instrText xml:space="preserve"> FORMTEXT </w:instrText>
            </w:r>
            <w:r w:rsidRPr="000A1FDF">
              <w:rPr>
                <w:rFonts w:ascii="Verdana" w:hAnsi="Verdana"/>
                <w:b w:val="0"/>
                <w:sz w:val="16"/>
                <w:szCs w:val="16"/>
                <w:lang w:val="tr-TR"/>
              </w:rPr>
            </w:r>
            <w:r w:rsidRPr="000A1FDF">
              <w:rPr>
                <w:rFonts w:ascii="Verdana" w:hAnsi="Verdana"/>
                <w:b w:val="0"/>
                <w:sz w:val="16"/>
                <w:szCs w:val="16"/>
                <w:lang w:val="tr-TR"/>
              </w:rPr>
              <w:fldChar w:fldCharType="separate"/>
            </w:r>
            <w:r w:rsidRPr="00DC6553">
              <w:rPr>
                <w:rFonts w:ascii="Verdana" w:hAnsi="Verdana"/>
                <w:b w:val="0"/>
                <w:noProof/>
                <w:sz w:val="16"/>
                <w:szCs w:val="16"/>
                <w:lang w:val="tr-TR"/>
              </w:rPr>
              <w:t>H. Ölmez, V. T. Yılmaz, Anorganik Kimya, Temel Kavramlar, Samsun, 2004.</w:t>
            </w:r>
            <w:r w:rsidRPr="000A1FDF">
              <w:rPr>
                <w:rFonts w:ascii="Verdana" w:hAnsi="Verdana"/>
                <w:b w:val="0"/>
                <w:sz w:val="16"/>
                <w:szCs w:val="16"/>
                <w:lang w:val="tr-TR"/>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pStyle w:val="Balk4"/>
              <w:spacing w:before="0" w:beforeAutospacing="0" w:after="0" w:afterAutospacing="0"/>
              <w:rPr>
                <w:rFonts w:ascii="Verdana" w:hAnsi="Verdana"/>
                <w:b w:val="0"/>
                <w:noProof/>
                <w:sz w:val="16"/>
                <w:szCs w:val="16"/>
                <w:lang w:val="tr-TR"/>
              </w:rPr>
            </w:pPr>
            <w:r w:rsidRPr="000A1FDF">
              <w:rPr>
                <w:rFonts w:ascii="Verdana" w:hAnsi="Verdana"/>
                <w:b w:val="0"/>
                <w:bCs w:val="0"/>
                <w:color w:val="000000"/>
                <w:sz w:val="16"/>
                <w:szCs w:val="16"/>
                <w:lang w:val="tr-TR"/>
              </w:rPr>
              <w:t xml:space="preserve"> </w:t>
            </w:r>
            <w:r w:rsidRPr="000A1FDF">
              <w:rPr>
                <w:rFonts w:ascii="Verdana" w:hAnsi="Verdana"/>
                <w:b w:val="0"/>
                <w:sz w:val="16"/>
                <w:szCs w:val="16"/>
                <w:lang w:val="tr-TR"/>
              </w:rPr>
              <w:fldChar w:fldCharType="begin">
                <w:ffData>
                  <w:name w:val="Metin4"/>
                  <w:enabled/>
                  <w:calcOnExit w:val="0"/>
                  <w:textInput/>
                </w:ffData>
              </w:fldChar>
            </w:r>
            <w:r w:rsidRPr="000A1FDF">
              <w:rPr>
                <w:rFonts w:ascii="Verdana" w:hAnsi="Verdana"/>
                <w:b w:val="0"/>
                <w:sz w:val="16"/>
                <w:szCs w:val="16"/>
                <w:lang w:val="tr-TR"/>
              </w:rPr>
              <w:instrText xml:space="preserve"> FORMTEXT </w:instrText>
            </w:r>
            <w:r w:rsidRPr="000A1FDF">
              <w:rPr>
                <w:rFonts w:ascii="Verdana" w:hAnsi="Verdana"/>
                <w:b w:val="0"/>
                <w:sz w:val="16"/>
                <w:szCs w:val="16"/>
                <w:lang w:val="tr-TR"/>
              </w:rPr>
            </w:r>
            <w:r w:rsidRPr="000A1FDF">
              <w:rPr>
                <w:rFonts w:ascii="Verdana" w:hAnsi="Verdana"/>
                <w:b w:val="0"/>
                <w:sz w:val="16"/>
                <w:szCs w:val="16"/>
                <w:lang w:val="tr-TR"/>
              </w:rPr>
              <w:fldChar w:fldCharType="separate"/>
            </w:r>
            <w:r w:rsidRPr="00DC6553">
              <w:rPr>
                <w:rFonts w:ascii="Verdana" w:hAnsi="Verdana"/>
                <w:b w:val="0"/>
                <w:noProof/>
                <w:sz w:val="16"/>
                <w:szCs w:val="16"/>
                <w:lang w:val="tr-TR"/>
              </w:rPr>
              <w:t xml:space="preserve"> G. Miessler, D.A. Tarr; Inorganic Chemistry, Prentice Hall, 1999</w:t>
            </w:r>
          </w:p>
          <w:p w:rsidR="002C6939" w:rsidRPr="000A1FDF" w:rsidRDefault="002C6939" w:rsidP="00CA69AE">
            <w:pPr>
              <w:pStyle w:val="Balk4"/>
              <w:spacing w:before="0" w:beforeAutospacing="0" w:after="0" w:afterAutospacing="0"/>
              <w:rPr>
                <w:rFonts w:ascii="Verdana" w:hAnsi="Verdana"/>
                <w:b w:val="0"/>
                <w:color w:val="000000"/>
                <w:sz w:val="16"/>
                <w:szCs w:val="16"/>
                <w:lang w:val="tr-TR"/>
              </w:rPr>
            </w:pPr>
            <w:r w:rsidRPr="00DC6553">
              <w:rPr>
                <w:rFonts w:ascii="Verdana" w:hAnsi="Verdana"/>
                <w:b w:val="0"/>
                <w:noProof/>
                <w:sz w:val="16"/>
                <w:szCs w:val="16"/>
                <w:lang w:val="tr-TR"/>
              </w:rPr>
              <w:t>C. Housecroft, A. Sharpe; Inorganic Chemistry, Prentice Hall, 2001.</w:t>
            </w:r>
            <w:r w:rsidRPr="000A1FDF">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footerReference w:type="default" r:id="rId1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0785">
              <w:rPr>
                <w:rFonts w:ascii="Verdana" w:hAnsi="Verdana"/>
                <w:noProof/>
                <w:sz w:val="16"/>
                <w:szCs w:val="16"/>
              </w:rPr>
              <w:t>Geçiş metalleri hakkında genel bilgi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0785">
              <w:rPr>
                <w:rFonts w:ascii="Verdana" w:hAnsi="Verdana"/>
                <w:noProof/>
                <w:sz w:val="16"/>
                <w:szCs w:val="16"/>
              </w:rPr>
              <w:t>Koordinasyon kimyası ve X-ışınları analizleri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0785">
              <w:rPr>
                <w:rFonts w:ascii="Verdana" w:hAnsi="Verdana"/>
                <w:noProof/>
                <w:sz w:val="16"/>
                <w:szCs w:val="16"/>
              </w:rPr>
              <w:t>K</w:t>
            </w:r>
            <w:r>
              <w:rPr>
                <w:rFonts w:ascii="Verdana" w:hAnsi="Verdana"/>
                <w:noProof/>
                <w:sz w:val="16"/>
                <w:szCs w:val="16"/>
              </w:rPr>
              <w:t>ristal Alan teorisi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Molekül orbital teorisi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18C">
              <w:rPr>
                <w:rFonts w:ascii="Verdana" w:hAnsi="Verdana"/>
                <w:sz w:val="16"/>
                <w:szCs w:val="16"/>
              </w:rPr>
              <w:t>Komplekslerin magnetik özellikleri ve UV-Vis. spektumları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UV-vis. absorpsiyon spektrumlarının açıklanması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5F5">
              <w:rPr>
                <w:rFonts w:ascii="Verdana" w:hAnsi="Verdana"/>
                <w:sz w:val="16"/>
                <w:szCs w:val="16"/>
              </w:rPr>
              <w:t xml:space="preserve">UV-vis. </w:t>
            </w:r>
            <w:r>
              <w:rPr>
                <w:rFonts w:ascii="Verdana" w:hAnsi="Verdana"/>
                <w:sz w:val="16"/>
                <w:szCs w:val="16"/>
              </w:rPr>
              <w:t>emisyon</w:t>
            </w:r>
            <w:r w:rsidRPr="003D35F5">
              <w:rPr>
                <w:rFonts w:ascii="Verdana" w:hAnsi="Verdana"/>
                <w:sz w:val="16"/>
                <w:szCs w:val="16"/>
              </w:rPr>
              <w:t xml:space="preserve"> spektrumlarının açıklanması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9CD">
              <w:rPr>
                <w:rFonts w:ascii="Verdana" w:hAnsi="Verdana"/>
                <w:noProof/>
                <w:sz w:val="16"/>
                <w:szCs w:val="16"/>
              </w:rPr>
              <w:t xml:space="preserve">Reaksiyon mekanizmaları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Örnekler-uygulama</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3A5">
              <w:rPr>
                <w:rFonts w:ascii="Verdana" w:hAnsi="Verdana"/>
                <w:noProof/>
                <w:sz w:val="16"/>
                <w:szCs w:val="16"/>
              </w:rPr>
              <w:t>Özel konular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3A5">
              <w:rPr>
                <w:rFonts w:ascii="Verdana" w:hAnsi="Verdana"/>
                <w:noProof/>
                <w:sz w:val="16"/>
                <w:szCs w:val="16"/>
              </w:rPr>
              <w:t>Özel konular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3A5">
              <w:rPr>
                <w:rFonts w:ascii="Verdana" w:hAnsi="Verdana"/>
                <w:noProof/>
                <w:sz w:val="16"/>
                <w:szCs w:val="16"/>
              </w:rPr>
              <w:t>Özel konular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A4A91">
              <w:rPr>
                <w:rFonts w:ascii="Verdana" w:hAnsi="Verdana"/>
                <w:noProof/>
                <w:sz w:val="18"/>
                <w:szCs w:val="16"/>
              </w:rPr>
              <w:t>Prof. Dr. Okan Zafer YEŞİLEL</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73B4F">
              <w:rPr>
                <w:rFonts w:ascii="Verdana" w:hAnsi="Verdana"/>
                <w:noProof/>
                <w:sz w:val="18"/>
                <w:szCs w:val="16"/>
              </w:rPr>
              <w:t>04.05.2015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206" type="#_x0000_t202" style="position:absolute;margin-left:29.75pt;margin-top:-1.95pt;width:256.4pt;height:79.95pt;z-index:25174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223D">
              <w:rPr>
                <w:rFonts w:ascii="Verdana" w:hAnsi="Verdana"/>
                <w:noProof/>
                <w:sz w:val="16"/>
                <w:szCs w:val="16"/>
              </w:rPr>
              <w:t>501512610</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4" w:name="d6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6436">
              <w:rPr>
                <w:rFonts w:ascii="Verdana" w:hAnsi="Verdana"/>
                <w:noProof/>
                <w:sz w:val="16"/>
                <w:szCs w:val="16"/>
              </w:rPr>
              <w:t>İLERİ ORGANİK REAKSİYONLAR I</w:t>
            </w:r>
            <w:r>
              <w:rPr>
                <w:rFonts w:ascii="Verdana" w:hAnsi="Verdana"/>
                <w:noProof/>
                <w:sz w:val="16"/>
                <w:szCs w:val="16"/>
              </w:rPr>
              <w:t>I</w:t>
            </w:r>
            <w:r>
              <w:rPr>
                <w:rFonts w:ascii="Verdana" w:hAnsi="Verdana"/>
                <w:sz w:val="16"/>
                <w:szCs w:val="16"/>
              </w:rPr>
              <w:fldChar w:fldCharType="end"/>
            </w:r>
            <w:bookmarkEnd w:id="24"/>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Reaktif araürünler,Karbokatyonlar,karbanyonlar,karbenler,Azatür ve nitrenler,Serbest Radikaller,Singlet Oksjien,perisiklik reaksiyonlar</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Organik kimyadaki araürünlerin ve reaksiyonlardaki rolünün ayrıntılı olarak kavratılmasıdır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Endüstriyel alanda ihtiyaç duyacakları yorumlama becerisine sahip olacaklardır.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086436">
              <w:rPr>
                <w:rFonts w:ascii="Verdana" w:hAnsi="Verdana"/>
                <w:noProof/>
                <w:sz w:val="16"/>
                <w:szCs w:val="16"/>
              </w:rPr>
              <w:t xml:space="preserve"> </w:t>
            </w:r>
            <w:r>
              <w:rPr>
                <w:rFonts w:ascii="Verdana" w:hAnsi="Verdana"/>
                <w:noProof/>
                <w:sz w:val="16"/>
                <w:szCs w:val="16"/>
              </w:rPr>
              <w:t>Reaktif ara ürünleri kavrayacaktır.</w:t>
            </w:r>
          </w:p>
          <w:p w:rsidR="002C6939" w:rsidRDefault="002C6939" w:rsidP="00CA69AE">
            <w:pPr>
              <w:tabs>
                <w:tab w:val="left" w:pos="7800"/>
              </w:tabs>
              <w:rPr>
                <w:rFonts w:ascii="Verdana" w:hAnsi="Verdana"/>
                <w:sz w:val="16"/>
                <w:szCs w:val="16"/>
              </w:rPr>
            </w:pPr>
            <w:r>
              <w:rPr>
                <w:rFonts w:ascii="Verdana" w:hAnsi="Verdana"/>
                <w:sz w:val="16"/>
                <w:szCs w:val="16"/>
              </w:rPr>
              <w:t>2.Reaktif ara ürünlerin mekanizmalardaki yerini değerlendirecektir.</w:t>
            </w:r>
          </w:p>
          <w:p w:rsidR="002C6939" w:rsidRDefault="002C6939" w:rsidP="00CA69AE">
            <w:pPr>
              <w:tabs>
                <w:tab w:val="left" w:pos="7800"/>
              </w:tabs>
              <w:rPr>
                <w:rFonts w:ascii="Verdana" w:hAnsi="Verdana"/>
                <w:sz w:val="16"/>
                <w:szCs w:val="16"/>
              </w:rPr>
            </w:pPr>
            <w:r>
              <w:rPr>
                <w:rFonts w:ascii="Verdana" w:hAnsi="Verdana"/>
                <w:sz w:val="16"/>
                <w:szCs w:val="16"/>
              </w:rPr>
              <w:t>3.Perisiklik reaksiyonları kavrayacaktır.</w:t>
            </w:r>
          </w:p>
          <w:p w:rsidR="002C6939" w:rsidRPr="00E3546D" w:rsidRDefault="002C6939" w:rsidP="00CA69AE">
            <w:pPr>
              <w:tabs>
                <w:tab w:val="left" w:pos="7800"/>
              </w:tabs>
              <w:rPr>
                <w:rFonts w:ascii="Verdana" w:hAnsi="Verdana"/>
                <w:sz w:val="16"/>
                <w:szCs w:val="16"/>
              </w:rPr>
            </w:pPr>
            <w:r>
              <w:rPr>
                <w:rFonts w:ascii="Verdana" w:hAnsi="Verdana"/>
                <w:sz w:val="16"/>
                <w:szCs w:val="16"/>
              </w:rPr>
              <w:t>4. Reaksiyon mekanizmalarını ara ürünlerle uygulayacaktır.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995D1B" w:rsidRDefault="002C6939" w:rsidP="00CA69AE">
            <w:pPr>
              <w:pStyle w:val="Balk4"/>
              <w:rPr>
                <w:rFonts w:ascii="Verdana" w:hAnsi="Verdana"/>
                <w:b w:val="0"/>
                <w:noProof/>
                <w:sz w:val="16"/>
                <w:szCs w:val="16"/>
                <w:lang w:val="tr-TR"/>
              </w:rPr>
            </w:pPr>
            <w:r w:rsidRPr="00995D1B">
              <w:rPr>
                <w:rFonts w:ascii="Verdana" w:hAnsi="Verdana"/>
                <w:b w:val="0"/>
                <w:sz w:val="16"/>
                <w:szCs w:val="16"/>
                <w:lang w:val="tr-TR"/>
              </w:rPr>
              <w:t xml:space="preserve"> </w:t>
            </w:r>
            <w:r w:rsidRPr="00995D1B">
              <w:rPr>
                <w:rFonts w:ascii="Verdana" w:hAnsi="Verdana"/>
                <w:b w:val="0"/>
                <w:sz w:val="16"/>
                <w:szCs w:val="16"/>
                <w:lang w:val="tr-TR"/>
              </w:rPr>
              <w:fldChar w:fldCharType="begin">
                <w:ffData>
                  <w:name w:val=""/>
                  <w:enabled/>
                  <w:calcOnExit w:val="0"/>
                  <w:textInput/>
                </w:ffData>
              </w:fldChar>
            </w:r>
            <w:r w:rsidRPr="00995D1B">
              <w:rPr>
                <w:rFonts w:ascii="Verdana" w:hAnsi="Verdana"/>
                <w:b w:val="0"/>
                <w:sz w:val="16"/>
                <w:szCs w:val="16"/>
                <w:lang w:val="tr-TR"/>
              </w:rPr>
              <w:instrText xml:space="preserve"> FORMTEXT </w:instrText>
            </w:r>
            <w:r w:rsidRPr="00995D1B">
              <w:rPr>
                <w:rFonts w:ascii="Verdana" w:hAnsi="Verdana"/>
                <w:b w:val="0"/>
                <w:sz w:val="16"/>
                <w:szCs w:val="16"/>
                <w:lang w:val="tr-TR"/>
              </w:rPr>
            </w:r>
            <w:r w:rsidRPr="00995D1B">
              <w:rPr>
                <w:rFonts w:ascii="Verdana" w:hAnsi="Verdana"/>
                <w:b w:val="0"/>
                <w:sz w:val="16"/>
                <w:szCs w:val="16"/>
                <w:lang w:val="tr-TR"/>
              </w:rPr>
              <w:fldChar w:fldCharType="separate"/>
            </w:r>
            <w:r w:rsidRPr="00995D1B">
              <w:rPr>
                <w:rFonts w:ascii="Verdana" w:hAnsi="Verdana"/>
                <w:b w:val="0"/>
                <w:noProof/>
                <w:sz w:val="16"/>
                <w:szCs w:val="16"/>
                <w:lang w:val="tr-TR"/>
              </w:rPr>
              <w:t>1. Reaksiyon Mekanizmaları,Metin Balcı, TUBA Yayınları</w:t>
            </w:r>
          </w:p>
          <w:p w:rsidR="002C6939" w:rsidRPr="00995D1B" w:rsidRDefault="002C6939" w:rsidP="00CA69AE">
            <w:pPr>
              <w:pStyle w:val="Balk4"/>
              <w:spacing w:before="0" w:beforeAutospacing="0" w:after="0" w:afterAutospacing="0"/>
              <w:rPr>
                <w:rFonts w:ascii="Verdana" w:hAnsi="Verdana"/>
                <w:b w:val="0"/>
                <w:sz w:val="16"/>
                <w:szCs w:val="16"/>
                <w:lang w:val="tr-TR"/>
              </w:rPr>
            </w:pPr>
            <w:r w:rsidRPr="00995D1B">
              <w:rPr>
                <w:rFonts w:ascii="Verdana" w:hAnsi="Verdana"/>
                <w:b w:val="0"/>
                <w:noProof/>
                <w:sz w:val="16"/>
                <w:szCs w:val="16"/>
                <w:lang w:val="tr-TR"/>
              </w:rPr>
              <w:t>2.            Advanced organic Chemistry ,J.March,</w:t>
            </w:r>
            <w:r w:rsidRPr="00995D1B">
              <w:rPr>
                <w:rFonts w:ascii="Verdana" w:hAnsi="Verdana"/>
                <w:b w:val="0"/>
                <w:sz w:val="16"/>
                <w:szCs w:val="16"/>
                <w:lang w:val="tr-TR"/>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995D1B" w:rsidRDefault="002C6939" w:rsidP="00CA69AE">
            <w:pPr>
              <w:pStyle w:val="Balk4"/>
              <w:spacing w:before="0" w:beforeAutospacing="0" w:after="0" w:afterAutospacing="0"/>
              <w:rPr>
                <w:rFonts w:ascii="Verdana" w:hAnsi="Verdana"/>
                <w:b w:val="0"/>
                <w:color w:val="000000"/>
                <w:sz w:val="16"/>
                <w:szCs w:val="16"/>
                <w:lang w:val="tr-TR"/>
              </w:rPr>
            </w:pPr>
            <w:r w:rsidRPr="00995D1B">
              <w:rPr>
                <w:rFonts w:ascii="Verdana" w:hAnsi="Verdana"/>
                <w:b w:val="0"/>
                <w:bCs w:val="0"/>
                <w:color w:val="000000"/>
                <w:sz w:val="16"/>
                <w:szCs w:val="16"/>
                <w:lang w:val="tr-TR"/>
              </w:rPr>
              <w:t xml:space="preserve"> </w:t>
            </w:r>
            <w:r w:rsidRPr="00995D1B">
              <w:rPr>
                <w:rFonts w:ascii="Verdana" w:hAnsi="Verdana"/>
                <w:b w:val="0"/>
                <w:sz w:val="16"/>
                <w:szCs w:val="16"/>
                <w:lang w:val="tr-TR"/>
              </w:rPr>
              <w:fldChar w:fldCharType="begin">
                <w:ffData>
                  <w:name w:val="Metin4"/>
                  <w:enabled/>
                  <w:calcOnExit w:val="0"/>
                  <w:textInput/>
                </w:ffData>
              </w:fldChar>
            </w:r>
            <w:r w:rsidRPr="00995D1B">
              <w:rPr>
                <w:rFonts w:ascii="Verdana" w:hAnsi="Verdana"/>
                <w:b w:val="0"/>
                <w:sz w:val="16"/>
                <w:szCs w:val="16"/>
                <w:lang w:val="tr-TR"/>
              </w:rPr>
              <w:instrText xml:space="preserve"> FORMTEXT </w:instrText>
            </w:r>
            <w:r w:rsidRPr="00995D1B">
              <w:rPr>
                <w:rFonts w:ascii="Verdana" w:hAnsi="Verdana"/>
                <w:b w:val="0"/>
                <w:sz w:val="16"/>
                <w:szCs w:val="16"/>
                <w:lang w:val="tr-TR"/>
              </w:rPr>
            </w:r>
            <w:r w:rsidRPr="00995D1B">
              <w:rPr>
                <w:rFonts w:ascii="Verdana" w:hAnsi="Verdana"/>
                <w:b w:val="0"/>
                <w:sz w:val="16"/>
                <w:szCs w:val="16"/>
                <w:lang w:val="tr-TR"/>
              </w:rPr>
              <w:fldChar w:fldCharType="separate"/>
            </w:r>
            <w:r w:rsidRPr="00995D1B">
              <w:rPr>
                <w:rFonts w:ascii="Verdana" w:hAnsi="Verdana"/>
                <w:b w:val="0"/>
                <w:noProof/>
                <w:sz w:val="16"/>
                <w:szCs w:val="16"/>
                <w:lang w:val="tr-TR"/>
              </w:rPr>
              <w:t xml:space="preserve"> 1            Organic Chemistry , Hart,Craine Hart,11th Edition</w:t>
            </w:r>
            <w:r w:rsidRPr="00995D1B">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25"/>
          <w:headerReference w:type="default" r:id="rId126"/>
          <w:footerReference w:type="even" r:id="rId127"/>
          <w:footerReference w:type="default" r:id="rId128"/>
          <w:headerReference w:type="first" r:id="rId129"/>
          <w:footerReference w:type="first" r:id="rId1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436">
              <w:rPr>
                <w:rFonts w:ascii="Verdana" w:hAnsi="Verdana"/>
                <w:noProof/>
                <w:sz w:val="16"/>
                <w:szCs w:val="16"/>
              </w:rPr>
              <w:t xml:space="preserve"> </w:t>
            </w:r>
            <w:r w:rsidRPr="008F223D">
              <w:rPr>
                <w:rFonts w:ascii="Verdana" w:hAnsi="Verdana"/>
                <w:noProof/>
                <w:sz w:val="16"/>
                <w:szCs w:val="16"/>
              </w:rPr>
              <w:t>Reaktif araürünlere giriş</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Karbokatyonlar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sz w:val="16"/>
                <w:szCs w:val="16"/>
              </w:rPr>
              <w:t>Karbanyonlar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Karbenler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Örnekler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Azotlu araürünler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Azotlu araürünler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Serbest radikaller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Singlet Oksijen</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Perisiklik reaksiyonlar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Perisiklik reaksiyonlar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3D">
              <w:rPr>
                <w:rFonts w:ascii="Verdana" w:hAnsi="Verdana"/>
                <w:noProof/>
                <w:sz w:val="16"/>
                <w:szCs w:val="16"/>
              </w:rPr>
              <w:t>Perisiklik reaksiyonlar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DOÇ.DR.TANER ARSLAN</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208" type="#_x0000_t202" style="position:absolute;margin-left:29.75pt;margin-top:-1.95pt;width:256.4pt;height:79.95pt;z-index:251747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3865">
              <w:rPr>
                <w:rFonts w:ascii="Verdana" w:hAnsi="Verdana"/>
                <w:noProof/>
                <w:sz w:val="16"/>
                <w:szCs w:val="16"/>
              </w:rPr>
              <w:t>501512611</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5" w:name="d6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3865">
              <w:rPr>
                <w:rFonts w:ascii="Verdana" w:hAnsi="Verdana"/>
                <w:noProof/>
                <w:sz w:val="16"/>
                <w:szCs w:val="16"/>
              </w:rPr>
              <w:t>Organometalik Kimya</w:t>
            </w:r>
            <w:r>
              <w:rPr>
                <w:rFonts w:ascii="Verdana" w:hAnsi="Verdana"/>
                <w:sz w:val="16"/>
                <w:szCs w:val="16"/>
              </w:rPr>
              <w:fldChar w:fldCharType="end"/>
            </w:r>
            <w:bookmarkEnd w:id="25"/>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F43865" w:rsidRDefault="002C6939" w:rsidP="00CA69AE">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3865">
              <w:rPr>
                <w:rFonts w:ascii="Verdana" w:hAnsi="Verdana"/>
                <w:noProof/>
                <w:sz w:val="16"/>
                <w:szCs w:val="16"/>
              </w:rPr>
              <w:t xml:space="preserve">Organometalik kimyaya genel bakış. Ligantlar, adlandırma ve 18- elektron kuralı. Karbonil komplekslerinin sentezi ve tepkimeleri. Metal-karbonil kompleksleirnde bağlanma teorileri. Metal-karben komplekslerinin yapısı. Metal-karbin  komplekslerinin yapısı. Aren-metal kompleksleri. Organometalik komplekslerde yapı tayini. Organometalik </w:t>
            </w:r>
          </w:p>
          <w:p w:rsidR="002C6939" w:rsidRPr="002604AB" w:rsidRDefault="002C6939" w:rsidP="00CA69AE">
            <w:pPr>
              <w:rPr>
                <w:rFonts w:ascii="Verdana" w:hAnsi="Verdana"/>
                <w:sz w:val="16"/>
                <w:szCs w:val="16"/>
              </w:rPr>
            </w:pPr>
            <w:r w:rsidRPr="00F43865">
              <w:rPr>
                <w:rFonts w:ascii="Verdana" w:hAnsi="Verdana"/>
                <w:noProof/>
                <w:sz w:val="16"/>
                <w:szCs w:val="16"/>
              </w:rPr>
              <w:t>kimyanın uygulama alanları.</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3865">
              <w:rPr>
                <w:rFonts w:ascii="Verdana" w:hAnsi="Verdana"/>
                <w:noProof/>
                <w:sz w:val="16"/>
                <w:szCs w:val="16"/>
              </w:rPr>
              <w:t>Günümüzde giderek artan derecede önem kazanan bu alanda, araştırma yapacak lisanüstü öğrencilerine ileri düzeyde bilgi vermektir.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F43865" w:rsidRDefault="002C6939" w:rsidP="00CA69AE">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3865">
              <w:rPr>
                <w:rFonts w:ascii="Verdana" w:hAnsi="Verdana"/>
                <w:noProof/>
                <w:sz w:val="16"/>
                <w:szCs w:val="16"/>
              </w:rPr>
              <w:t xml:space="preserve">1. Organometalik kimya ile ilgili temel terimleri açıklayabilir. </w:t>
            </w:r>
          </w:p>
          <w:p w:rsidR="002C6939" w:rsidRPr="00F43865" w:rsidRDefault="002C6939" w:rsidP="00CA69AE">
            <w:pPr>
              <w:rPr>
                <w:rFonts w:ascii="Verdana" w:hAnsi="Verdana"/>
                <w:noProof/>
                <w:sz w:val="16"/>
                <w:szCs w:val="16"/>
              </w:rPr>
            </w:pPr>
            <w:r w:rsidRPr="00F43865">
              <w:rPr>
                <w:rFonts w:ascii="Verdana" w:hAnsi="Verdana"/>
                <w:noProof/>
                <w:sz w:val="16"/>
                <w:szCs w:val="16"/>
              </w:rPr>
              <w:t>2. Komplekslerin kararlılığını 18 elektron kuralı ile tahmin edebilir.</w:t>
            </w:r>
          </w:p>
          <w:p w:rsidR="002C6939" w:rsidRPr="00F43865" w:rsidRDefault="002C6939" w:rsidP="00CA69AE">
            <w:pPr>
              <w:rPr>
                <w:rFonts w:ascii="Verdana" w:hAnsi="Verdana"/>
                <w:noProof/>
                <w:sz w:val="16"/>
                <w:szCs w:val="16"/>
              </w:rPr>
            </w:pPr>
            <w:r w:rsidRPr="00F43865">
              <w:rPr>
                <w:rFonts w:ascii="Verdana" w:hAnsi="Verdana"/>
                <w:noProof/>
                <w:sz w:val="16"/>
                <w:szCs w:val="16"/>
              </w:rPr>
              <w:t>3. Organometalik bileşiklerin genel özelliklerini açıklayabilir.</w:t>
            </w:r>
          </w:p>
          <w:p w:rsidR="002C6939" w:rsidRPr="00F43865" w:rsidRDefault="002C6939" w:rsidP="00CA69AE">
            <w:pPr>
              <w:rPr>
                <w:rFonts w:ascii="Verdana" w:hAnsi="Verdana"/>
                <w:noProof/>
                <w:sz w:val="16"/>
                <w:szCs w:val="16"/>
              </w:rPr>
            </w:pPr>
            <w:r w:rsidRPr="00F43865">
              <w:rPr>
                <w:rFonts w:ascii="Verdana" w:hAnsi="Verdana"/>
                <w:noProof/>
                <w:sz w:val="16"/>
                <w:szCs w:val="16"/>
              </w:rPr>
              <w:t xml:space="preserve">4. Karbonil komplekslerinin hazırlanmasıyla ilgili genel teorileri anlayabilir ve kompleksleirn fiziksel ve kimyasal özellikleri çalışabilir.  </w:t>
            </w:r>
          </w:p>
          <w:p w:rsidR="002C6939" w:rsidRPr="002604AB" w:rsidRDefault="002C6939" w:rsidP="00CA69AE">
            <w:pPr>
              <w:rPr>
                <w:rFonts w:ascii="Verdana" w:hAnsi="Verdana"/>
                <w:sz w:val="16"/>
                <w:szCs w:val="16"/>
              </w:rPr>
            </w:pPr>
            <w:r w:rsidRPr="00F43865">
              <w:rPr>
                <w:rFonts w:ascii="Verdana" w:hAnsi="Verdana"/>
                <w:noProof/>
                <w:sz w:val="16"/>
                <w:szCs w:val="16"/>
              </w:rPr>
              <w:t>5. Geçiş metal komplekslerinin temel organometalik reaksiyonlar anlayabilir.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E3546D"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43865">
              <w:rPr>
                <w:rFonts w:ascii="Verdana" w:hAnsi="Verdana"/>
                <w:b w:val="0"/>
                <w:noProof/>
                <w:sz w:val="16"/>
                <w:szCs w:val="16"/>
              </w:rPr>
              <w:t xml:space="preserve"> G. Miessler, D.A. Tarr; Inorganic Chemistry, Prentice Hall, 1999.</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F43865"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43865">
              <w:rPr>
                <w:rFonts w:ascii="Verdana" w:hAnsi="Verdana"/>
                <w:b w:val="0"/>
                <w:sz w:val="16"/>
                <w:szCs w:val="16"/>
              </w:rPr>
              <w:t>1. D. F. Shriver, P. W. Atkins, Inorganic Chemistry.</w:t>
            </w:r>
          </w:p>
          <w:p w:rsidR="002C6939" w:rsidRPr="00F43865" w:rsidRDefault="002C6939" w:rsidP="00CA69AE">
            <w:pPr>
              <w:pStyle w:val="Balk4"/>
              <w:rPr>
                <w:rFonts w:ascii="Verdana" w:hAnsi="Verdana"/>
                <w:b w:val="0"/>
                <w:noProof/>
                <w:sz w:val="16"/>
                <w:szCs w:val="16"/>
              </w:rPr>
            </w:pPr>
            <w:r>
              <w:rPr>
                <w:rFonts w:ascii="Verdana" w:hAnsi="Verdana"/>
                <w:b w:val="0"/>
                <w:noProof/>
                <w:sz w:val="16"/>
                <w:szCs w:val="16"/>
              </w:rPr>
              <w:t>2</w:t>
            </w:r>
            <w:r w:rsidRPr="00F43865">
              <w:rPr>
                <w:rFonts w:ascii="Verdana" w:hAnsi="Verdana"/>
                <w:b w:val="0"/>
                <w:noProof/>
                <w:sz w:val="16"/>
                <w:szCs w:val="16"/>
              </w:rPr>
              <w:t>. J.E. Huheey, E.A. Keiter, R.L. Keiter,  Inorganic Chemistry: Principles of Structure and Reactivity</w:t>
            </w:r>
          </w:p>
          <w:p w:rsidR="002C6939" w:rsidRPr="00F43865" w:rsidRDefault="002C6939" w:rsidP="00CA69AE">
            <w:pPr>
              <w:pStyle w:val="Balk4"/>
              <w:rPr>
                <w:rFonts w:ascii="Verdana" w:hAnsi="Verdana"/>
                <w:b w:val="0"/>
                <w:noProof/>
                <w:sz w:val="16"/>
                <w:szCs w:val="16"/>
              </w:rPr>
            </w:pPr>
            <w:r w:rsidRPr="00F43865">
              <w:rPr>
                <w:rFonts w:ascii="Verdana" w:hAnsi="Verdana"/>
                <w:b w:val="0"/>
                <w:noProof/>
                <w:sz w:val="16"/>
                <w:szCs w:val="16"/>
              </w:rPr>
              <w:t>4. C. Kaya, İnorganik Kimya, 2008.</w:t>
            </w:r>
          </w:p>
          <w:p w:rsidR="002C6939" w:rsidRPr="006849DA" w:rsidRDefault="002C6939" w:rsidP="00CA69AE">
            <w:pPr>
              <w:pStyle w:val="Balk4"/>
              <w:spacing w:before="0" w:beforeAutospacing="0" w:after="0" w:afterAutospacing="0"/>
              <w:rPr>
                <w:rFonts w:ascii="Verdana" w:hAnsi="Verdana"/>
                <w:b w:val="0"/>
                <w:color w:val="000000"/>
                <w:sz w:val="16"/>
                <w:szCs w:val="16"/>
              </w:rPr>
            </w:pPr>
            <w:r w:rsidRPr="00F43865">
              <w:rPr>
                <w:rFonts w:ascii="Verdana" w:hAnsi="Verdana"/>
                <w:b w:val="0"/>
                <w:noProof/>
                <w:sz w:val="16"/>
                <w:szCs w:val="16"/>
              </w:rPr>
              <w:t>5. S. Özkar, N. K.Tunalı, Anorganik Kimya, 2009</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31"/>
          <w:headerReference w:type="default" r:id="rId132"/>
          <w:footerReference w:type="even" r:id="rId133"/>
          <w:footerReference w:type="default" r:id="rId134"/>
          <w:headerReference w:type="first" r:id="rId135"/>
          <w:footerReference w:type="first" r:id="rId1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E97">
              <w:rPr>
                <w:rFonts w:ascii="Verdana" w:hAnsi="Verdana"/>
                <w:noProof/>
                <w:sz w:val="16"/>
                <w:szCs w:val="16"/>
              </w:rPr>
              <w:t>Tanım ve genel özellikler.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E97">
              <w:rPr>
                <w:rFonts w:ascii="Verdana" w:hAnsi="Verdana"/>
                <w:noProof/>
                <w:sz w:val="16"/>
                <w:szCs w:val="16"/>
              </w:rPr>
              <w:t>Organometalik bileşiklerin adlandırılması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E97">
              <w:rPr>
                <w:rFonts w:ascii="Verdana" w:hAnsi="Verdana"/>
                <w:noProof/>
                <w:sz w:val="16"/>
                <w:szCs w:val="16"/>
              </w:rPr>
              <w:t>Organometalik bileşiklerde kimyasal bağ, 18 elektron kuramı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E97">
              <w:rPr>
                <w:rFonts w:ascii="Verdana" w:hAnsi="Verdana"/>
                <w:noProof/>
                <w:sz w:val="16"/>
                <w:szCs w:val="16"/>
              </w:rPr>
              <w:t xml:space="preserve">Molekül orbital teorisi, Geri bağlanma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1C1">
              <w:rPr>
                <w:rFonts w:ascii="Verdana" w:hAnsi="Verdana"/>
                <w:noProof/>
                <w:sz w:val="16"/>
                <w:szCs w:val="16"/>
              </w:rPr>
              <w:t>Karbonil komplekslerini genel özellikleri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1C1">
              <w:rPr>
                <w:rFonts w:ascii="Verdana" w:hAnsi="Verdana"/>
                <w:noProof/>
                <w:sz w:val="16"/>
                <w:szCs w:val="16"/>
              </w:rPr>
              <w:t>Organometalik bileşiklerin genel sentez yöntemleri.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1C1">
              <w:rPr>
                <w:rFonts w:ascii="Verdana" w:hAnsi="Verdana"/>
                <w:noProof/>
                <w:sz w:val="16"/>
                <w:szCs w:val="16"/>
              </w:rPr>
              <w:t>Metal alkil ve ariller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1C1">
              <w:rPr>
                <w:rFonts w:ascii="Verdana" w:hAnsi="Verdana"/>
                <w:noProof/>
                <w:sz w:val="16"/>
                <w:szCs w:val="16"/>
              </w:rPr>
              <w:t>Alkali metallerin organometalik bileşikleri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1C1">
              <w:rPr>
                <w:rFonts w:ascii="Verdana" w:hAnsi="Verdana"/>
                <w:noProof/>
                <w:sz w:val="16"/>
                <w:szCs w:val="16"/>
              </w:rPr>
              <w:t>Bor, Aluminyum, fosfor, ve silisyumdan türeyen organometalikler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1C1">
              <w:rPr>
                <w:rFonts w:ascii="Verdana" w:hAnsi="Verdana"/>
                <w:noProof/>
                <w:sz w:val="16"/>
                <w:szCs w:val="16"/>
              </w:rPr>
              <w:t>Metal karboniller ve sentez metodları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1C1">
              <w:rPr>
                <w:rFonts w:ascii="Verdana" w:hAnsi="Verdana"/>
                <w:noProof/>
                <w:sz w:val="16"/>
                <w:szCs w:val="16"/>
              </w:rPr>
              <w:t>Alken, Alkin, ve Allil kompleksleri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1C1">
              <w:rPr>
                <w:rFonts w:ascii="Verdana" w:hAnsi="Verdana"/>
                <w:noProof/>
                <w:sz w:val="16"/>
                <w:szCs w:val="16"/>
              </w:rPr>
              <w:t>Organometalik bileşiklerin reaksiyonları</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940354">
              <w:rPr>
                <w:rFonts w:ascii="Verdana" w:hAnsi="Verdana"/>
                <w:noProof/>
                <w:sz w:val="18"/>
                <w:szCs w:val="16"/>
              </w:rPr>
              <w:t>. Dr. Okan Zafer YEŞİLEL</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210" type="#_x0000_t202" style="position:absolute;margin-left:29.75pt;margin-top:-1.95pt;width:256.4pt;height:79.95pt;z-index:251749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F432E">
              <w:rPr>
                <w:rFonts w:ascii="Verdana" w:hAnsi="Verdana"/>
                <w:noProof/>
                <w:sz w:val="16"/>
                <w:szCs w:val="16"/>
              </w:rPr>
              <w:t>501512612</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6" w:name="d6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Süperkapasitörler</w:t>
            </w:r>
            <w:r>
              <w:rPr>
                <w:rFonts w:ascii="Verdana" w:hAnsi="Verdana"/>
                <w:sz w:val="16"/>
                <w:szCs w:val="16"/>
              </w:rPr>
              <w:fldChar w:fldCharType="end"/>
            </w:r>
            <w:bookmarkEnd w:id="26"/>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32E">
              <w:rPr>
                <w:rFonts w:ascii="Verdana" w:hAnsi="Verdana"/>
                <w:noProof/>
                <w:sz w:val="16"/>
                <w:szCs w:val="16"/>
              </w:rPr>
              <w:t>Kapasitör ve piller, süperkapasitörler ve çeşitleri, elektrokimyasal kapasitörlerin hücre kurulumu, süperkapasitör elektrot malzemesi olarak karbon malzemeler, metal oksitler ve iletken polimerler, güncel uygulamalar.</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32E">
              <w:rPr>
                <w:rFonts w:ascii="Verdana" w:hAnsi="Verdana"/>
                <w:noProof/>
                <w:sz w:val="16"/>
                <w:szCs w:val="16"/>
              </w:rPr>
              <w:t>Farklı malzemeler (iletken polimer, metal oksit, karbon malzemeler) kullanılarak süperkapasitör hazırlama yöntemlerinin öğretilmesi amaçlanmaktadır.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32E">
              <w:rPr>
                <w:rFonts w:ascii="Verdana" w:hAnsi="Verdana"/>
                <w:noProof/>
                <w:sz w:val="16"/>
                <w:szCs w:val="16"/>
              </w:rPr>
              <w:t>Endüstriyel alanda ihtiyaç duyacakları yorumlama becerisine sahip olacaklardır.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E3546D"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F432E">
              <w:rPr>
                <w:rFonts w:ascii="Verdana" w:hAnsi="Verdana"/>
                <w:noProof/>
                <w:sz w:val="16"/>
                <w:szCs w:val="16"/>
              </w:rPr>
              <w:t>Bu derste farklı malzemelerin süperkapasitör uygulamaları konusunda öğrencilere bilgi ve becerilerin kazandırılması amaçlanmaktadır.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F432E">
              <w:rPr>
                <w:rFonts w:ascii="Verdana" w:hAnsi="Verdana"/>
                <w:b w:val="0"/>
                <w:noProof/>
                <w:sz w:val="16"/>
                <w:szCs w:val="16"/>
              </w:rPr>
              <w:t>Techniques and Mechanisms in Electrochemistry, P.A. Christensenand A. Hamnett</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0F432E"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F432E">
              <w:rPr>
                <w:rFonts w:ascii="Verdana" w:hAnsi="Verdana"/>
                <w:b w:val="0"/>
                <w:noProof/>
                <w:sz w:val="16"/>
                <w:szCs w:val="16"/>
              </w:rPr>
              <w:t>1.Electronic and Optical Properties of Conjugated Polymers, William Barford</w:t>
            </w:r>
          </w:p>
          <w:p w:rsidR="002C6939" w:rsidRPr="006849DA" w:rsidRDefault="002C6939" w:rsidP="00CA69AE">
            <w:pPr>
              <w:pStyle w:val="Balk4"/>
              <w:spacing w:before="0" w:beforeAutospacing="0" w:after="0" w:afterAutospacing="0"/>
              <w:rPr>
                <w:rFonts w:ascii="Verdana" w:hAnsi="Verdana"/>
                <w:b w:val="0"/>
                <w:color w:val="000000"/>
                <w:sz w:val="16"/>
                <w:szCs w:val="16"/>
              </w:rPr>
            </w:pPr>
            <w:r w:rsidRPr="000F432E">
              <w:rPr>
                <w:rFonts w:ascii="Verdana" w:hAnsi="Verdana"/>
                <w:b w:val="0"/>
                <w:noProof/>
                <w:sz w:val="16"/>
                <w:szCs w:val="16"/>
              </w:rPr>
              <w:t>2.Süreli yayınlar</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37"/>
          <w:headerReference w:type="default" r:id="rId138"/>
          <w:footerReference w:type="even" r:id="rId139"/>
          <w:footerReference w:type="default" r:id="rId140"/>
          <w:headerReference w:type="first" r:id="rId141"/>
          <w:footerReference w:type="first" r:id="rId1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Enerji Depolama Sistemleri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Kapasitörler ve Piller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Süperkapasitörler ve çeşitleri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Süperkapasitörlerin Hücre Kurulumu</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Elektrokimyasal ölçüm teknikleri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Süperkapasitör elektrot malzemesi olarak karbon malzemeler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32E">
              <w:rPr>
                <w:rFonts w:ascii="Verdana" w:hAnsi="Verdana"/>
                <w:noProof/>
                <w:sz w:val="16"/>
                <w:szCs w:val="16"/>
              </w:rPr>
              <w:t>Süperkapasitör elektrot malzemesi olarak</w:t>
            </w:r>
            <w:r>
              <w:rPr>
                <w:rFonts w:ascii="Verdana" w:hAnsi="Verdana"/>
                <w:noProof/>
                <w:sz w:val="16"/>
                <w:szCs w:val="16"/>
              </w:rPr>
              <w:t xml:space="preserve"> karbon fiber ve nanotüpler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32E">
              <w:rPr>
                <w:rFonts w:ascii="Verdana" w:hAnsi="Verdana"/>
                <w:noProof/>
                <w:sz w:val="16"/>
                <w:szCs w:val="16"/>
              </w:rPr>
              <w:t>Süperkapasitör elektrot malzemesi olarak</w:t>
            </w:r>
            <w:r>
              <w:rPr>
                <w:rFonts w:ascii="Verdana" w:hAnsi="Verdana"/>
                <w:noProof/>
                <w:sz w:val="16"/>
                <w:szCs w:val="16"/>
              </w:rPr>
              <w:t xml:space="preserve"> metal oksitler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32E">
              <w:rPr>
                <w:rFonts w:ascii="Verdana" w:hAnsi="Verdana"/>
                <w:noProof/>
                <w:sz w:val="16"/>
                <w:szCs w:val="16"/>
              </w:rPr>
              <w:t>Süperkapasitör elektrot malzemesi olarak</w:t>
            </w:r>
            <w:r>
              <w:rPr>
                <w:rFonts w:ascii="Verdana" w:hAnsi="Verdana"/>
                <w:noProof/>
                <w:sz w:val="16"/>
                <w:szCs w:val="16"/>
              </w:rPr>
              <w:t xml:space="preserve"> iletken polimerler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Süperkapasitör elektrot malzemelerinin karşılaştırılması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Güncel uygulamalar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Güncel uygulamalar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Evrim HÜR</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Pr="00E96083" w:rsidRDefault="002C6939" w:rsidP="00CA69A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pPr>
      <w:r>
        <w:br w:type="page"/>
      </w:r>
    </w:p>
    <w:p w:rsidR="002C6939" w:rsidRPr="002604AB" w:rsidRDefault="00090FCD" w:rsidP="00CA69AE">
      <w:pPr>
        <w:tabs>
          <w:tab w:val="left" w:pos="6825"/>
        </w:tabs>
        <w:outlineLvl w:val="0"/>
        <w:rPr>
          <w:rFonts w:ascii="Verdana" w:hAnsi="Verdana"/>
          <w:b/>
          <w:sz w:val="16"/>
          <w:szCs w:val="16"/>
        </w:rPr>
      </w:pPr>
      <w:r>
        <w:rPr>
          <w:noProof/>
        </w:rPr>
        <w:pict>
          <v:shape id="_x0000_s1213" type="#_x0000_t202" style="position:absolute;margin-left:29.75pt;margin-top:-1.95pt;width:256.4pt;height:79.95pt;z-index:25175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3A7D">
              <w:rPr>
                <w:rFonts w:ascii="Verdana" w:hAnsi="Verdana"/>
                <w:noProof/>
                <w:sz w:val="16"/>
                <w:szCs w:val="16"/>
              </w:rPr>
              <w:t>5015</w:t>
            </w:r>
            <w:r>
              <w:rPr>
                <w:rFonts w:ascii="Verdana" w:hAnsi="Verdana"/>
                <w:noProof/>
                <w:sz w:val="16"/>
                <w:szCs w:val="16"/>
              </w:rPr>
              <w:t>12</w:t>
            </w:r>
            <w:r w:rsidRPr="00383A7D">
              <w:rPr>
                <w:rFonts w:ascii="Verdana" w:hAnsi="Verdana"/>
                <w:noProof/>
                <w:sz w:val="16"/>
                <w:szCs w:val="16"/>
              </w:rPr>
              <w:t>61</w:t>
            </w:r>
            <w:r>
              <w:rPr>
                <w:rFonts w:ascii="Verdana" w:hAnsi="Verdana"/>
                <w:noProof/>
                <w:sz w:val="16"/>
                <w:szCs w:val="16"/>
              </w:rPr>
              <w:t>3</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7" w:name="d6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3A7D">
              <w:rPr>
                <w:rFonts w:ascii="Verdana" w:hAnsi="Verdana"/>
                <w:noProof/>
                <w:sz w:val="16"/>
                <w:szCs w:val="16"/>
              </w:rPr>
              <w:t xml:space="preserve"> C</w:t>
            </w:r>
            <w:r>
              <w:rPr>
                <w:rFonts w:ascii="Verdana" w:hAnsi="Verdana"/>
                <w:noProof/>
                <w:sz w:val="16"/>
                <w:szCs w:val="16"/>
              </w:rPr>
              <w:t>E</w:t>
            </w:r>
            <w:r w:rsidRPr="00383A7D">
              <w:rPr>
                <w:rFonts w:ascii="Verdana" w:hAnsi="Verdana"/>
                <w:noProof/>
                <w:sz w:val="16"/>
                <w:szCs w:val="16"/>
              </w:rPr>
              <w:t xml:space="preserve"> ile Tayin Yöntemleri</w:t>
            </w:r>
            <w:r>
              <w:rPr>
                <w:rFonts w:ascii="Verdana" w:hAnsi="Verdana"/>
                <w:sz w:val="16"/>
                <w:szCs w:val="16"/>
              </w:rPr>
              <w:fldChar w:fldCharType="end"/>
            </w:r>
            <w:bookmarkEnd w:id="27"/>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Elektroforeze giriş giriş. Elektroforetik yöntemlerin sınıflandırılması. Kapiler elektroforezin teoris, CE cihazının kısımları, CE nin kalitatif ve kantitatif olarak çeşitli numunelere uygulamalar</w:t>
            </w:r>
            <w:r>
              <w:rPr>
                <w:rFonts w:ascii="Verdana" w:hAnsi="Verdana"/>
                <w:noProof/>
                <w:sz w:val="16"/>
                <w:szCs w:val="16"/>
              </w:rPr>
              <w:t>ı</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01F">
              <w:rPr>
                <w:rFonts w:ascii="Verdana" w:hAnsi="Verdana"/>
                <w:noProof/>
                <w:sz w:val="16"/>
                <w:szCs w:val="16"/>
              </w:rPr>
              <w:t xml:space="preserve">Dersin temel hedefi, öğrenciye </w:t>
            </w:r>
            <w:r>
              <w:rPr>
                <w:rFonts w:ascii="Verdana" w:hAnsi="Verdana"/>
                <w:noProof/>
                <w:sz w:val="16"/>
                <w:szCs w:val="16"/>
              </w:rPr>
              <w:t>CE</w:t>
            </w:r>
            <w:r w:rsidRPr="00F6601F">
              <w:rPr>
                <w:rFonts w:ascii="Verdana" w:hAnsi="Verdana"/>
                <w:noProof/>
                <w:sz w:val="16"/>
                <w:szCs w:val="16"/>
              </w:rPr>
              <w:t xml:space="preserve"> hakkında temel bilgileri vermek ve uygulama becerisi kazandırmaktır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01F">
              <w:rPr>
                <w:rFonts w:ascii="Verdana" w:hAnsi="Verdana"/>
                <w:noProof/>
                <w:sz w:val="16"/>
                <w:szCs w:val="16"/>
              </w:rPr>
              <w:t>Öğrenciler, endüstride ve araştırmada yaygın</w:t>
            </w:r>
            <w:r>
              <w:rPr>
                <w:rFonts w:ascii="Verdana" w:hAnsi="Verdana"/>
                <w:noProof/>
                <w:sz w:val="16"/>
                <w:szCs w:val="16"/>
              </w:rPr>
              <w:t xml:space="preserve"> CE</w:t>
            </w:r>
            <w:r w:rsidRPr="00F6601F">
              <w:rPr>
                <w:rFonts w:ascii="Verdana" w:hAnsi="Verdana"/>
                <w:noProof/>
                <w:sz w:val="16"/>
                <w:szCs w:val="16"/>
              </w:rPr>
              <w:t xml:space="preserve"> yöntemi ile çeşitli organik ve anorganik madde tayini yapabilirler.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Öğrenci:</w:t>
            </w:r>
          </w:p>
          <w:p w:rsidR="002C6939" w:rsidRDefault="002C6939" w:rsidP="00CA69AE">
            <w:pPr>
              <w:tabs>
                <w:tab w:val="left" w:pos="7800"/>
              </w:tabs>
              <w:rPr>
                <w:rFonts w:ascii="Verdana" w:hAnsi="Verdana"/>
                <w:sz w:val="16"/>
                <w:szCs w:val="16"/>
              </w:rPr>
            </w:pPr>
            <w:r>
              <w:rPr>
                <w:rFonts w:ascii="Verdana" w:hAnsi="Verdana"/>
                <w:sz w:val="16"/>
                <w:szCs w:val="16"/>
              </w:rPr>
              <w:t>1.CE</w:t>
            </w:r>
            <w:r w:rsidRPr="00F6601F">
              <w:rPr>
                <w:rFonts w:ascii="Verdana" w:hAnsi="Verdana"/>
                <w:sz w:val="16"/>
                <w:szCs w:val="16"/>
              </w:rPr>
              <w:t xml:space="preserve"> nin temel prensiplerini kavra</w:t>
            </w:r>
            <w:r>
              <w:rPr>
                <w:rFonts w:ascii="Verdana" w:hAnsi="Verdana"/>
                <w:sz w:val="16"/>
                <w:szCs w:val="16"/>
              </w:rPr>
              <w:t>r</w:t>
            </w:r>
            <w:r w:rsidRPr="00F6601F">
              <w:rPr>
                <w:rFonts w:ascii="Verdana" w:hAnsi="Verdana"/>
                <w:sz w:val="16"/>
                <w:szCs w:val="16"/>
              </w:rPr>
              <w:t>.</w:t>
            </w:r>
          </w:p>
          <w:p w:rsidR="002C6939" w:rsidRDefault="002C6939" w:rsidP="00CA69AE">
            <w:pPr>
              <w:tabs>
                <w:tab w:val="left" w:pos="7800"/>
              </w:tabs>
              <w:rPr>
                <w:rFonts w:ascii="Verdana" w:hAnsi="Verdana"/>
                <w:sz w:val="16"/>
                <w:szCs w:val="16"/>
              </w:rPr>
            </w:pPr>
            <w:r>
              <w:rPr>
                <w:rFonts w:ascii="Verdana" w:hAnsi="Verdana"/>
                <w:sz w:val="16"/>
                <w:szCs w:val="16"/>
              </w:rPr>
              <w:t>2.</w:t>
            </w:r>
            <w:r w:rsidRPr="00F6601F">
              <w:rPr>
                <w:rFonts w:ascii="Verdana" w:hAnsi="Verdana"/>
                <w:sz w:val="16"/>
                <w:szCs w:val="16"/>
              </w:rPr>
              <w:t xml:space="preserve"> </w:t>
            </w:r>
            <w:r>
              <w:rPr>
                <w:rFonts w:ascii="Verdana" w:hAnsi="Verdana"/>
                <w:sz w:val="16"/>
                <w:szCs w:val="16"/>
              </w:rPr>
              <w:t>CE</w:t>
            </w:r>
            <w:r w:rsidRPr="00F6601F">
              <w:rPr>
                <w:rFonts w:ascii="Verdana" w:hAnsi="Verdana"/>
                <w:sz w:val="16"/>
                <w:szCs w:val="16"/>
              </w:rPr>
              <w:t xml:space="preserve"> nin kalitatif ve kantitatif uygulamalarını öğre</w:t>
            </w:r>
            <w:r>
              <w:rPr>
                <w:rFonts w:ascii="Verdana" w:hAnsi="Verdana"/>
                <w:sz w:val="16"/>
                <w:szCs w:val="16"/>
              </w:rPr>
              <w:t>nir.</w:t>
            </w:r>
          </w:p>
          <w:p w:rsidR="002C6939" w:rsidRPr="00F6601F" w:rsidRDefault="002C6939" w:rsidP="00CA69AE">
            <w:pPr>
              <w:tabs>
                <w:tab w:val="left" w:pos="7800"/>
              </w:tabs>
              <w:rPr>
                <w:rFonts w:ascii="Verdana" w:hAnsi="Verdana"/>
                <w:noProof/>
                <w:sz w:val="16"/>
                <w:szCs w:val="16"/>
              </w:rPr>
            </w:pPr>
            <w:r>
              <w:rPr>
                <w:rFonts w:ascii="Verdana" w:hAnsi="Verdana"/>
                <w:noProof/>
                <w:sz w:val="16"/>
                <w:szCs w:val="16"/>
              </w:rPr>
              <w:t xml:space="preserve">3. </w:t>
            </w:r>
            <w:r w:rsidRPr="00F6601F">
              <w:rPr>
                <w:rFonts w:ascii="Verdana" w:hAnsi="Verdana"/>
                <w:noProof/>
                <w:sz w:val="16"/>
                <w:szCs w:val="16"/>
              </w:rPr>
              <w:t>Kazandırılan treorik bilgiler ışığnda uygulamalar yapar.</w:t>
            </w:r>
          </w:p>
          <w:p w:rsidR="002C6939" w:rsidRPr="00E3546D" w:rsidRDefault="002C6939" w:rsidP="00CA69AE">
            <w:pPr>
              <w:tabs>
                <w:tab w:val="left" w:pos="7800"/>
              </w:tabs>
              <w:rPr>
                <w:rFonts w:ascii="Verdana" w:hAnsi="Verdana"/>
                <w:sz w:val="16"/>
                <w:szCs w:val="16"/>
              </w:rPr>
            </w:pPr>
            <w:r w:rsidRPr="00F6601F">
              <w:rPr>
                <w:rFonts w:ascii="Verdana" w:hAnsi="Verdana"/>
                <w:noProof/>
                <w:sz w:val="16"/>
                <w:szCs w:val="16"/>
              </w:rPr>
              <w:t>4. Yapılan uygulamalarda analiz sonuçlarını değerlendirir.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2F7C">
              <w:rPr>
                <w:rFonts w:ascii="Verdana" w:hAnsi="Verdana"/>
                <w:b w:val="0"/>
                <w:noProof/>
                <w:sz w:val="16"/>
                <w:szCs w:val="16"/>
              </w:rPr>
              <w:t xml:space="preserve">Heiger D., (2000) High Performance Capillary Electrophoresis, Agilent Technologies, Germany. </w:t>
            </w:r>
            <w:r w:rsidRPr="00B92F7C">
              <w:rPr>
                <w:rFonts w:ascii="Verdana" w:hAnsi="Verdana"/>
                <w:b w:val="0"/>
                <w:noProof/>
                <w:sz w:val="16"/>
                <w:szCs w:val="16"/>
              </w:rPr>
              <w:tab/>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B92F7C"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2F7C">
              <w:rPr>
                <w:rFonts w:ascii="Verdana" w:hAnsi="Verdana"/>
                <w:b w:val="0"/>
                <w:noProof/>
                <w:sz w:val="16"/>
                <w:szCs w:val="16"/>
              </w:rPr>
              <w:t xml:space="preserve">1. Skoog, D.A., Holler, F.J., West, D.M., (1998) Enstrümental Analiz İlkeleri, Bilim Yayıncılık, Ankara. </w:t>
            </w:r>
          </w:p>
          <w:p w:rsidR="002C6939" w:rsidRPr="006849DA" w:rsidRDefault="002C6939" w:rsidP="00CA69AE">
            <w:pPr>
              <w:pStyle w:val="Balk4"/>
              <w:spacing w:before="0" w:beforeAutospacing="0" w:after="0" w:afterAutospacing="0"/>
              <w:rPr>
                <w:rFonts w:ascii="Verdana" w:hAnsi="Verdana"/>
                <w:b w:val="0"/>
                <w:color w:val="000000"/>
                <w:sz w:val="16"/>
                <w:szCs w:val="16"/>
              </w:rPr>
            </w:pPr>
            <w:r w:rsidRPr="00B92F7C">
              <w:rPr>
                <w:rFonts w:ascii="Verdana" w:hAnsi="Verdana"/>
                <w:b w:val="0"/>
                <w:noProof/>
                <w:sz w:val="16"/>
                <w:szCs w:val="16"/>
              </w:rPr>
              <w:t>2.Hışıl Y. (2011) Enstrümental Gıda Analizleri, Ege Ün. Yayınları, Mühendislik Fak. Yayın No. 48.</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43"/>
          <w:headerReference w:type="default" r:id="rId144"/>
          <w:footerReference w:type="even" r:id="rId145"/>
          <w:footerReference w:type="default" r:id="rId146"/>
          <w:headerReference w:type="first" r:id="rId147"/>
          <w:footerReference w:type="first" r:id="rId1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sz w:val="16"/>
                <w:szCs w:val="16"/>
              </w:rPr>
              <w:t>Elektroforeze giriş</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Teorisi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CE ‘nin kapsamı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Kapiler zone elektroforez</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Miseller elektrokinetik kromatografi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Kapiler jel elektroforez</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Kapiler izolelektrik odaklama</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 xml:space="preserve">Kapiler izotakoforez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CE’in kısımları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Enjeksiyon sistemleri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2F7C">
              <w:rPr>
                <w:rFonts w:ascii="Verdana" w:hAnsi="Verdana"/>
                <w:noProof/>
                <w:sz w:val="16"/>
                <w:szCs w:val="16"/>
              </w:rPr>
              <w:t xml:space="preserve"> Kolonlar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6E60">
              <w:rPr>
                <w:rFonts w:ascii="Verdana" w:hAnsi="Verdana"/>
                <w:noProof/>
                <w:sz w:val="16"/>
                <w:szCs w:val="16"/>
              </w:rPr>
              <w:t>Dedektörler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B6E60">
              <w:rPr>
                <w:rFonts w:ascii="Verdana" w:hAnsi="Verdana"/>
                <w:noProof/>
                <w:sz w:val="18"/>
                <w:szCs w:val="16"/>
              </w:rPr>
              <w:t>Doç. Dr. Tufan GÜRAY</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216" type="#_x0000_t202" style="position:absolute;margin-left:29.75pt;margin-top:-20.95pt;width:256.4pt;height:79.95pt;z-index:25175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501512614</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8" w:name="d6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AROMA BİLEŞİKLERİ VE BİYOTEKNOLOJİK ÜRETİMLERİ</w:t>
            </w:r>
            <w:r>
              <w:rPr>
                <w:rFonts w:ascii="Verdana" w:hAnsi="Verdana"/>
                <w:sz w:val="16"/>
                <w:szCs w:val="16"/>
              </w:rPr>
              <w:fldChar w:fldCharType="end"/>
            </w:r>
            <w:bookmarkEnd w:id="28"/>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C82">
              <w:rPr>
                <w:rFonts w:ascii="Verdana" w:hAnsi="Verdana"/>
                <w:noProof/>
                <w:sz w:val="16"/>
                <w:szCs w:val="16"/>
              </w:rPr>
              <w:t>Temel kimya bilgilerine sahip olmak</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C82">
              <w:rPr>
                <w:rFonts w:ascii="Verdana" w:hAnsi="Verdana"/>
                <w:noProof/>
                <w:sz w:val="16"/>
                <w:szCs w:val="16"/>
              </w:rPr>
              <w:t xml:space="preserve">Koku maddelerinin insanlar ile ilişkisi,  Aroma ve parfüm kimyasının tarihi, Doğal kökenli parfüm maddeleri, Modern parfüm endüstrisinin içerik maddeleri, Parfümericinin rolü, Hoş kokulu maddelerin güvenliği ve toksikolojisi, Bazı çok önemli doğal hoş kokulu materyaller, Aroma maddelerinin biyoteknolojik üretimleri. </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C82">
              <w:rPr>
                <w:rFonts w:ascii="Verdana" w:hAnsi="Verdana"/>
                <w:noProof/>
                <w:sz w:val="16"/>
                <w:szCs w:val="16"/>
              </w:rPr>
              <w:t xml:space="preserve"> Özellikle parfüm endüstrisinde kimyanın nasıl heyecan verici ve bir kazanç getiri aracı olarak kullanıldığının gösterilmesi amaçlanmıştır.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C82">
              <w:rPr>
                <w:rFonts w:ascii="Verdana" w:hAnsi="Verdana"/>
                <w:noProof/>
                <w:sz w:val="16"/>
                <w:szCs w:val="16"/>
              </w:rPr>
              <w:t>Birçok endüstride aroma bileşiklerinim kullanımı hakkında bilgi verilecek ve parfüm sanayinde insanların ihtiyaçları ve istekleri doğrultusunda farklı iş kolundaki kişilerin nasıl bir arada çalıştıkları anlatılacaktır.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Aroma bileşiklerinin önemini bilir.</w:t>
            </w:r>
          </w:p>
          <w:p w:rsidR="002C6939" w:rsidRDefault="002C6939" w:rsidP="00CA69AE">
            <w:pPr>
              <w:tabs>
                <w:tab w:val="left" w:pos="7800"/>
              </w:tabs>
              <w:rPr>
                <w:rFonts w:ascii="Verdana" w:hAnsi="Verdana"/>
                <w:sz w:val="16"/>
                <w:szCs w:val="16"/>
              </w:rPr>
            </w:pPr>
            <w:r>
              <w:rPr>
                <w:rFonts w:ascii="Verdana" w:hAnsi="Verdana"/>
                <w:sz w:val="16"/>
                <w:szCs w:val="16"/>
              </w:rPr>
              <w:t xml:space="preserve">2. </w:t>
            </w:r>
            <w:r w:rsidRPr="000D6A9B">
              <w:rPr>
                <w:rFonts w:ascii="Verdana" w:hAnsi="Verdana"/>
                <w:sz w:val="16"/>
                <w:szCs w:val="16"/>
              </w:rPr>
              <w:t>Aroma bileşiklerinin yapıları</w:t>
            </w:r>
            <w:r>
              <w:rPr>
                <w:rFonts w:ascii="Verdana" w:hAnsi="Verdana"/>
                <w:sz w:val="16"/>
                <w:szCs w:val="16"/>
              </w:rPr>
              <w:t>nı kavrar.</w:t>
            </w:r>
          </w:p>
          <w:p w:rsidR="002C6939" w:rsidRDefault="002C6939" w:rsidP="00CA69AE">
            <w:pPr>
              <w:tabs>
                <w:tab w:val="left" w:pos="7800"/>
              </w:tabs>
              <w:rPr>
                <w:rFonts w:ascii="Verdana" w:hAnsi="Verdana"/>
                <w:sz w:val="16"/>
                <w:szCs w:val="16"/>
              </w:rPr>
            </w:pPr>
            <w:r>
              <w:rPr>
                <w:rFonts w:ascii="Verdana" w:hAnsi="Verdana"/>
                <w:sz w:val="16"/>
                <w:szCs w:val="16"/>
              </w:rPr>
              <w:t xml:space="preserve">3. Aroma bileşiklerinin </w:t>
            </w:r>
            <w:r w:rsidRPr="000D6A9B">
              <w:rPr>
                <w:rFonts w:ascii="Verdana" w:hAnsi="Verdana"/>
                <w:sz w:val="16"/>
                <w:szCs w:val="16"/>
              </w:rPr>
              <w:t>özellikleri</w:t>
            </w:r>
            <w:r>
              <w:rPr>
                <w:rFonts w:ascii="Verdana" w:hAnsi="Verdana"/>
                <w:sz w:val="16"/>
                <w:szCs w:val="16"/>
              </w:rPr>
              <w:t xml:space="preserve"> ve kullanım alanlarını analiz edebilir.</w:t>
            </w:r>
          </w:p>
          <w:p w:rsidR="002C6939" w:rsidRDefault="002C6939" w:rsidP="00CA69AE">
            <w:pPr>
              <w:tabs>
                <w:tab w:val="left" w:pos="7800"/>
              </w:tabs>
              <w:rPr>
                <w:rFonts w:ascii="Verdana" w:hAnsi="Verdana"/>
                <w:sz w:val="16"/>
                <w:szCs w:val="16"/>
              </w:rPr>
            </w:pPr>
            <w:r>
              <w:rPr>
                <w:rFonts w:ascii="Verdana" w:hAnsi="Verdana"/>
                <w:sz w:val="16"/>
                <w:szCs w:val="16"/>
              </w:rPr>
              <w:t>4. Aroma bileşiklerinin parfüm sanayindeki kullanım amaçlarını değerlendirebilir.</w:t>
            </w:r>
          </w:p>
          <w:p w:rsidR="002C6939" w:rsidRPr="00E3546D" w:rsidRDefault="002C6939" w:rsidP="00CA69AE">
            <w:pPr>
              <w:tabs>
                <w:tab w:val="left" w:pos="7800"/>
              </w:tabs>
              <w:rPr>
                <w:rFonts w:ascii="Verdana" w:hAnsi="Verdana"/>
                <w:sz w:val="16"/>
                <w:szCs w:val="16"/>
              </w:rPr>
            </w:pP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A16875" w:rsidRDefault="002C6939" w:rsidP="00CA69AE">
            <w:pPr>
              <w:pStyle w:val="Balk4"/>
              <w:spacing w:before="0" w:beforeAutospacing="0" w:after="0" w:afterAutospacing="0"/>
              <w:rPr>
                <w:rFonts w:ascii="Verdana" w:hAnsi="Verdana"/>
                <w:b w:val="0"/>
                <w:sz w:val="16"/>
                <w:szCs w:val="16"/>
                <w:lang w:val="tr-TR"/>
              </w:rPr>
            </w:pPr>
            <w:r w:rsidRPr="00A16875">
              <w:rPr>
                <w:rFonts w:ascii="Verdana" w:hAnsi="Verdana"/>
                <w:b w:val="0"/>
                <w:sz w:val="16"/>
                <w:szCs w:val="16"/>
                <w:lang w:val="tr-TR"/>
              </w:rPr>
              <w:t xml:space="preserve"> </w:t>
            </w:r>
            <w:r w:rsidRPr="00A16875">
              <w:rPr>
                <w:rFonts w:ascii="Verdana" w:hAnsi="Verdana"/>
                <w:b w:val="0"/>
                <w:sz w:val="16"/>
                <w:szCs w:val="16"/>
                <w:lang w:val="tr-TR"/>
              </w:rPr>
              <w:fldChar w:fldCharType="begin">
                <w:ffData>
                  <w:name w:val=""/>
                  <w:enabled/>
                  <w:calcOnExit w:val="0"/>
                  <w:textInput/>
                </w:ffData>
              </w:fldChar>
            </w:r>
            <w:r w:rsidRPr="00A16875">
              <w:rPr>
                <w:rFonts w:ascii="Verdana" w:hAnsi="Verdana"/>
                <w:b w:val="0"/>
                <w:sz w:val="16"/>
                <w:szCs w:val="16"/>
                <w:lang w:val="tr-TR"/>
              </w:rPr>
              <w:instrText xml:space="preserve"> FORMTEXT </w:instrText>
            </w:r>
            <w:r w:rsidRPr="00A16875">
              <w:rPr>
                <w:rFonts w:ascii="Verdana" w:hAnsi="Verdana"/>
                <w:b w:val="0"/>
                <w:sz w:val="16"/>
                <w:szCs w:val="16"/>
                <w:lang w:val="tr-TR"/>
              </w:rPr>
            </w:r>
            <w:r w:rsidRPr="00A16875">
              <w:rPr>
                <w:rFonts w:ascii="Verdana" w:hAnsi="Verdana"/>
                <w:b w:val="0"/>
                <w:sz w:val="16"/>
                <w:szCs w:val="16"/>
                <w:lang w:val="tr-TR"/>
              </w:rPr>
              <w:fldChar w:fldCharType="separate"/>
            </w:r>
            <w:r w:rsidRPr="00A16875">
              <w:rPr>
                <w:rFonts w:ascii="Verdana" w:hAnsi="Verdana"/>
                <w:b w:val="0"/>
                <w:noProof/>
                <w:sz w:val="16"/>
                <w:szCs w:val="16"/>
                <w:lang w:val="tr-TR"/>
              </w:rPr>
              <w:t>Sell C. (2006) The Chemistry of Fragrances, The Royal Society of Chemistry, Cambridge, UK.</w:t>
            </w:r>
            <w:r w:rsidRPr="00A16875">
              <w:rPr>
                <w:rFonts w:ascii="Verdana" w:hAnsi="Verdana"/>
                <w:b w:val="0"/>
                <w:sz w:val="16"/>
                <w:szCs w:val="16"/>
                <w:lang w:val="tr-TR"/>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A16875" w:rsidRDefault="002C6939" w:rsidP="00CA69AE">
            <w:pPr>
              <w:pStyle w:val="Balk4"/>
              <w:rPr>
                <w:rFonts w:ascii="Verdana" w:hAnsi="Verdana"/>
                <w:b w:val="0"/>
                <w:noProof/>
                <w:sz w:val="16"/>
                <w:szCs w:val="16"/>
                <w:lang w:val="tr-TR"/>
              </w:rPr>
            </w:pPr>
            <w:r w:rsidRPr="00A16875">
              <w:rPr>
                <w:rFonts w:ascii="Verdana" w:hAnsi="Verdana"/>
                <w:b w:val="0"/>
                <w:bCs w:val="0"/>
                <w:color w:val="000000"/>
                <w:sz w:val="16"/>
                <w:szCs w:val="16"/>
                <w:lang w:val="tr-TR"/>
              </w:rPr>
              <w:t xml:space="preserve"> </w:t>
            </w:r>
            <w:r w:rsidRPr="00A16875">
              <w:rPr>
                <w:rFonts w:ascii="Verdana" w:hAnsi="Verdana"/>
                <w:b w:val="0"/>
                <w:sz w:val="16"/>
                <w:szCs w:val="16"/>
                <w:lang w:val="tr-TR"/>
              </w:rPr>
              <w:fldChar w:fldCharType="begin">
                <w:ffData>
                  <w:name w:val="Metin4"/>
                  <w:enabled/>
                  <w:calcOnExit w:val="0"/>
                  <w:textInput/>
                </w:ffData>
              </w:fldChar>
            </w:r>
            <w:r w:rsidRPr="00A16875">
              <w:rPr>
                <w:rFonts w:ascii="Verdana" w:hAnsi="Verdana"/>
                <w:b w:val="0"/>
                <w:sz w:val="16"/>
                <w:szCs w:val="16"/>
                <w:lang w:val="tr-TR"/>
              </w:rPr>
              <w:instrText xml:space="preserve"> FORMTEXT </w:instrText>
            </w:r>
            <w:r w:rsidRPr="00A16875">
              <w:rPr>
                <w:rFonts w:ascii="Verdana" w:hAnsi="Verdana"/>
                <w:b w:val="0"/>
                <w:sz w:val="16"/>
                <w:szCs w:val="16"/>
                <w:lang w:val="tr-TR"/>
              </w:rPr>
            </w:r>
            <w:r w:rsidRPr="00A16875">
              <w:rPr>
                <w:rFonts w:ascii="Verdana" w:hAnsi="Verdana"/>
                <w:b w:val="0"/>
                <w:sz w:val="16"/>
                <w:szCs w:val="16"/>
                <w:lang w:val="tr-TR"/>
              </w:rPr>
              <w:fldChar w:fldCharType="separate"/>
            </w:r>
            <w:r w:rsidRPr="00A16875">
              <w:rPr>
                <w:rFonts w:ascii="Verdana" w:hAnsi="Verdana"/>
                <w:b w:val="0"/>
                <w:noProof/>
                <w:sz w:val="16"/>
                <w:szCs w:val="16"/>
                <w:lang w:val="tr-TR"/>
              </w:rPr>
              <w:t>1.</w:t>
            </w:r>
            <w:r w:rsidRPr="00A16875">
              <w:rPr>
                <w:rFonts w:ascii="Verdana" w:hAnsi="Verdana"/>
                <w:b w:val="0"/>
                <w:noProof/>
                <w:sz w:val="16"/>
                <w:szCs w:val="16"/>
                <w:lang w:val="tr-TR"/>
              </w:rPr>
              <w:tab/>
              <w:t>Surburg H. and Panten J (2006) Common Fragrance and Flavor Materials, Wiley &amp;VCH Verlag, Weinheim, Germany.</w:t>
            </w:r>
          </w:p>
          <w:p w:rsidR="002C6939" w:rsidRPr="00A16875" w:rsidRDefault="002C6939" w:rsidP="00CA69AE">
            <w:pPr>
              <w:pStyle w:val="Balk4"/>
              <w:spacing w:before="0" w:beforeAutospacing="0" w:after="0" w:afterAutospacing="0"/>
              <w:rPr>
                <w:rFonts w:ascii="Verdana" w:hAnsi="Verdana"/>
                <w:b w:val="0"/>
                <w:color w:val="000000"/>
                <w:sz w:val="16"/>
                <w:szCs w:val="16"/>
                <w:lang w:val="tr-TR"/>
              </w:rPr>
            </w:pPr>
            <w:r w:rsidRPr="00A16875">
              <w:rPr>
                <w:rFonts w:ascii="Verdana" w:hAnsi="Verdana"/>
                <w:b w:val="0"/>
                <w:noProof/>
                <w:sz w:val="16"/>
                <w:szCs w:val="16"/>
                <w:lang w:val="tr-TR"/>
              </w:rPr>
              <w:t>2.</w:t>
            </w:r>
            <w:r w:rsidRPr="00A16875">
              <w:rPr>
                <w:rFonts w:ascii="Verdana" w:hAnsi="Verdana"/>
                <w:b w:val="0"/>
                <w:noProof/>
                <w:sz w:val="16"/>
                <w:szCs w:val="16"/>
                <w:lang w:val="tr-TR"/>
              </w:rPr>
              <w:tab/>
              <w:t>Swift KA.D (2002) Advances in Flavours and Fragrances, The Royal Society of Chemistry, Cornwall, UK.</w:t>
            </w:r>
            <w:r w:rsidRPr="00A16875">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footerReference w:type="default" r:id="rId14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Koku maddelerinin insanlar ile ilişkisi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Aroma ve parfüm kimyasının tarihi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Doğal kökenli parfüm maddeleri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Modern parfüm endüstrisinin içerik maddeleri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Parfümercinin rolü</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Hoş kokulu maddelerin güvenliği ve toksikolojisi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Hoş kokulu maddelerin güvenliği ve toksikolojisi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Bazı çok önemli doğal hoş kokulu materyaller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Bazı çok önemli doğal hoş kokulu materyaller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sz w:val="16"/>
                <w:szCs w:val="16"/>
              </w:rPr>
              <w:t>Aroma maddelerinin biyoteknolojik üretimi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Aroma maddelerinin biyoteknolojik üretimi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E3">
              <w:rPr>
                <w:rFonts w:ascii="Verdana" w:hAnsi="Verdana"/>
                <w:noProof/>
                <w:sz w:val="16"/>
                <w:szCs w:val="16"/>
              </w:rPr>
              <w:t>Aroma maddelerinin biyoteknolojik üretimi</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37470">
              <w:rPr>
                <w:rFonts w:ascii="Verdana" w:hAnsi="Verdana"/>
                <w:noProof/>
                <w:sz w:val="18"/>
                <w:szCs w:val="16"/>
              </w:rPr>
              <w:t>Prof. Dr. İsmail KIRAN</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r>
        <w:rPr>
          <w:rFonts w:ascii="Verdana" w:hAnsi="Verdana"/>
          <w:sz w:val="18"/>
          <w:szCs w:val="16"/>
        </w:rPr>
        <w:br w:type="page"/>
      </w:r>
    </w:p>
    <w:p w:rsidR="002C6939" w:rsidRPr="002604AB" w:rsidRDefault="00090FCD" w:rsidP="00CA69AE">
      <w:pPr>
        <w:tabs>
          <w:tab w:val="left" w:pos="6825"/>
        </w:tabs>
        <w:outlineLvl w:val="0"/>
        <w:rPr>
          <w:rFonts w:ascii="Verdana" w:hAnsi="Verdana"/>
          <w:b/>
          <w:sz w:val="16"/>
          <w:szCs w:val="16"/>
        </w:rPr>
      </w:pPr>
      <w:r>
        <w:rPr>
          <w:noProof/>
        </w:rPr>
        <w:pict>
          <v:shape id="_x0000_s1219" type="#_x0000_t202" style="position:absolute;margin-left:29.75pt;margin-top:-26.65pt;width:256.4pt;height:79.95pt;z-index:25175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A</w:t>
            </w:r>
            <w:r w:rsidRPr="002604AB">
              <w:rPr>
                <w:rFonts w:ascii="Verdana" w:hAnsi="Verdana"/>
                <w:b/>
                <w:sz w:val="16"/>
                <w:szCs w:val="16"/>
              </w:rPr>
              <w:t>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153F">
              <w:rPr>
                <w:rFonts w:ascii="Verdana" w:hAnsi="Verdana"/>
                <w:noProof/>
                <w:sz w:val="16"/>
                <w:szCs w:val="16"/>
              </w:rPr>
              <w:t>501512615</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29" w:name="d6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153F">
              <w:rPr>
                <w:rFonts w:ascii="Verdana" w:hAnsi="Verdana"/>
                <w:noProof/>
                <w:sz w:val="16"/>
                <w:szCs w:val="16"/>
              </w:rPr>
              <w:t xml:space="preserve">Elektrokimyasal Kataliz </w:t>
            </w:r>
            <w:r>
              <w:rPr>
                <w:rFonts w:ascii="Verdana" w:hAnsi="Verdana"/>
                <w:sz w:val="16"/>
                <w:szCs w:val="16"/>
              </w:rPr>
              <w:fldChar w:fldCharType="end"/>
            </w:r>
            <w:bookmarkEnd w:id="29"/>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153F">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53F">
              <w:rPr>
                <w:rFonts w:ascii="Verdana" w:hAnsi="Verdana"/>
                <w:noProof/>
                <w:sz w:val="16"/>
                <w:szCs w:val="16"/>
              </w:rPr>
              <w:t xml:space="preserve">Elektrokatalizin temel kavramları, yüzey yapıları, kademeli yüzeylerin elektrokatalitik özellikleri, elektrokataliz tepkimeleri, metal elektrodlarda kataliz, elektrosorpsiyon ve elektrokatalitik tepkimeler için titreşim spektroskopisi ve yoğunluk fonksiyonel teorisi, elektrokimyasal katalizörler: elektrokataliz-bioelektrokataliz, bimetalik yüzeylerde elektrokataliz ile yüzey dekorasyonu,platin elektrodlarda adsorpsiyon, metal oksitler, sıvı-sıvı arayüzeylerde elektrokataliz, platin-bazlı destek nanokatalizörleri </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53F">
              <w:rPr>
                <w:rFonts w:ascii="Verdana" w:hAnsi="Verdana"/>
                <w:noProof/>
                <w:sz w:val="16"/>
                <w:szCs w:val="16"/>
              </w:rPr>
              <w:t xml:space="preserve">Dersin amacı; endüstriyel uygulamaları çok yaygın olan elektrokimyasal kataliz ve bu konudaki temel bilgiler ile ilgili mesleki yeterliliğe sahip olma ve güncel konuları izleme,bilimsel yöntem araştırma becerilerini kazandırmaktır.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53F">
              <w:rPr>
                <w:rFonts w:ascii="Verdana" w:hAnsi="Verdana"/>
                <w:noProof/>
                <w:sz w:val="16"/>
                <w:szCs w:val="16"/>
              </w:rPr>
              <w:t>Endüstriyel uygulamaları çok yaygın olan elektrokimyasal kataliz ve bu konudaki temel bilgiler, öğrencilere verileri analiz edebilme,  konuyla ilişkilendirerek değerlendirebilme becerisi kazandıracaktır.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DF153F"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153F">
              <w:rPr>
                <w:rFonts w:ascii="Verdana" w:hAnsi="Verdana"/>
                <w:sz w:val="16"/>
                <w:szCs w:val="16"/>
              </w:rPr>
              <w:t>Öğrenci ders sonunda;</w:t>
            </w:r>
          </w:p>
          <w:p w:rsidR="002C6939" w:rsidRPr="00DF153F" w:rsidRDefault="002C6939" w:rsidP="00CA69AE">
            <w:pPr>
              <w:tabs>
                <w:tab w:val="left" w:pos="7800"/>
              </w:tabs>
              <w:rPr>
                <w:rFonts w:ascii="Verdana" w:hAnsi="Verdana"/>
                <w:sz w:val="16"/>
                <w:szCs w:val="16"/>
              </w:rPr>
            </w:pPr>
            <w:r w:rsidRPr="00DF153F">
              <w:rPr>
                <w:rFonts w:ascii="Verdana" w:hAnsi="Verdana"/>
                <w:sz w:val="16"/>
                <w:szCs w:val="16"/>
              </w:rPr>
              <w:t>1) Elektrokimyasal kataliz sürecini tanımlar.</w:t>
            </w:r>
          </w:p>
          <w:p w:rsidR="002C6939" w:rsidRPr="00DF153F" w:rsidRDefault="002C6939" w:rsidP="00CA69AE">
            <w:pPr>
              <w:tabs>
                <w:tab w:val="left" w:pos="7800"/>
              </w:tabs>
              <w:rPr>
                <w:rFonts w:ascii="Verdana" w:hAnsi="Verdana"/>
                <w:sz w:val="16"/>
                <w:szCs w:val="16"/>
              </w:rPr>
            </w:pPr>
            <w:r w:rsidRPr="00DF153F">
              <w:rPr>
                <w:rFonts w:ascii="Verdana" w:hAnsi="Verdana"/>
                <w:sz w:val="16"/>
                <w:szCs w:val="16"/>
              </w:rPr>
              <w:t>2) Elektrokataliz Tepkimelerine Hesaplamalı Kimya uygulamaları üzerine yorum yapabilir.</w:t>
            </w:r>
          </w:p>
          <w:p w:rsidR="002C6939" w:rsidRPr="00E3546D" w:rsidRDefault="002C6939" w:rsidP="00CA69AE">
            <w:pPr>
              <w:tabs>
                <w:tab w:val="left" w:pos="7800"/>
              </w:tabs>
              <w:rPr>
                <w:rFonts w:ascii="Verdana" w:hAnsi="Verdana"/>
                <w:sz w:val="16"/>
                <w:szCs w:val="16"/>
              </w:rPr>
            </w:pPr>
            <w:r w:rsidRPr="00DF153F">
              <w:rPr>
                <w:rFonts w:ascii="Verdana" w:hAnsi="Verdana"/>
                <w:sz w:val="16"/>
                <w:szCs w:val="16"/>
              </w:rPr>
              <w:t>3) Bimetalik ve Metalik Yüzeylerde Elektrokataliz uygulamasını yapar ve yorumlar.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153F">
              <w:rPr>
                <w:rFonts w:ascii="Verdana" w:hAnsi="Verdana"/>
                <w:b w:val="0"/>
                <w:noProof/>
                <w:sz w:val="16"/>
                <w:szCs w:val="16"/>
              </w:rPr>
              <w:t>1) Catalysis in electrochemistry: from fundamental aspects to strategies for fuel cell development edited by E.Santos,W.Schmickler, Hoboken, N.J.:</w:t>
            </w:r>
            <w:r>
              <w:rPr>
                <w:rFonts w:ascii="Verdana" w:hAnsi="Verdana"/>
                <w:b w:val="0"/>
                <w:noProof/>
                <w:sz w:val="16"/>
                <w:szCs w:val="16"/>
              </w:rPr>
              <w:t xml:space="preserve"> </w:t>
            </w:r>
            <w:r w:rsidRPr="00DF153F">
              <w:rPr>
                <w:rFonts w:ascii="Verdana" w:hAnsi="Verdana"/>
                <w:b w:val="0"/>
                <w:noProof/>
                <w:sz w:val="16"/>
                <w:szCs w:val="16"/>
              </w:rPr>
              <w:t>Wiley, 2011</w:t>
            </w:r>
            <w:r w:rsidRPr="00DF153F">
              <w:rPr>
                <w:rFonts w:ascii="Verdana" w:hAnsi="Verdana"/>
                <w:b w:val="0"/>
                <w:noProof/>
                <w:sz w:val="16"/>
                <w:szCs w:val="16"/>
              </w:rPr>
              <w:cr/>
            </w:r>
            <w:r w:rsidRPr="006849DA">
              <w:rPr>
                <w:rFonts w:ascii="Verdana" w:hAnsi="Verdana"/>
                <w:b w:val="0"/>
                <w:sz w:val="16"/>
                <w:szCs w:val="16"/>
              </w:rPr>
              <w:fldChar w:fldCharType="end"/>
            </w:r>
          </w:p>
        </w:tc>
      </w:tr>
      <w:tr w:rsidR="002C6939" w:rsidRPr="002604AB" w:rsidTr="00CA69AE">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153F">
              <w:rPr>
                <w:rFonts w:ascii="Verdana" w:hAnsi="Verdana"/>
                <w:b w:val="0"/>
                <w:noProof/>
                <w:sz w:val="16"/>
                <w:szCs w:val="16"/>
              </w:rPr>
              <w:t>Electrochemistry,C.M.A.Brett&amp;A.M.O.Brett, Oxford Science Publications, 1993</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50"/>
          <w:headerReference w:type="default" r:id="rId151"/>
          <w:footerReference w:type="even" r:id="rId152"/>
          <w:footerReference w:type="default" r:id="rId153"/>
          <w:headerReference w:type="first" r:id="rId154"/>
          <w:footerReference w:type="first" r:id="rId15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Elektrokimyasal temeller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Elektrokatalizin temel kavramları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Yüzey yapıların dinamikleri ve stabilitesi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Kademeli yüzeylerin elektrokatalitik özellikleri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Elektrokataliz tepkimelerine hesaplamalı kimya uygulamaları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Metal elektrodlarda elektron transferi katalizi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 xml:space="preserve">Elektrosorpsiyion ve elektrokatalitik tepkimeler için titreşim spektroskopisi ve yoğunluk fonksiyonel teorisi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Elektrokimyasal katalizörler: elektrokataliz-bioelektrokataliz</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Bimetalik yüzeylerde elektrokataliz ile yüzey dekorasyonu</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Platin elektrodlarda co adsorpsiyon, sıvı-sıvı arayüzeylerde elektrokataliz</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Metal oksitler: teorik yaklaşım</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C4E">
              <w:rPr>
                <w:rFonts w:ascii="Verdana" w:hAnsi="Verdana"/>
                <w:noProof/>
                <w:sz w:val="16"/>
                <w:szCs w:val="16"/>
              </w:rPr>
              <w:t>Sıvı-sıvı arayüzeylerde elektrokataliz</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Aysel yurt</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Pr="00E96083" w:rsidRDefault="002C6939" w:rsidP="00CA69A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pPr>
      <w:r>
        <w:br w:type="page"/>
      </w:r>
    </w:p>
    <w:p w:rsidR="002C6939" w:rsidRPr="002604AB" w:rsidRDefault="00090FCD" w:rsidP="00CA69AE">
      <w:pPr>
        <w:tabs>
          <w:tab w:val="left" w:pos="6825"/>
        </w:tabs>
        <w:outlineLvl w:val="0"/>
        <w:rPr>
          <w:rFonts w:ascii="Verdana" w:hAnsi="Verdana"/>
          <w:b/>
          <w:sz w:val="16"/>
          <w:szCs w:val="16"/>
        </w:rPr>
      </w:pPr>
      <w:r>
        <w:rPr>
          <w:noProof/>
        </w:rPr>
        <w:pict>
          <v:shape id="_x0000_s1222" type="#_x0000_t202" style="position:absolute;margin-left:29.75pt;margin-top:-1.95pt;width:256.4pt;height:79.95pt;z-index:251762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501512616</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30" w:name="d6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ANALİTİK KİMYADA VALİDASYON</w:t>
            </w:r>
            <w:r>
              <w:rPr>
                <w:rFonts w:ascii="Verdana" w:hAnsi="Verdana"/>
                <w:sz w:val="16"/>
                <w:szCs w:val="16"/>
              </w:rPr>
              <w:fldChar w:fldCharType="end"/>
            </w:r>
            <w:bookmarkEnd w:id="30"/>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FF7">
              <w:rPr>
                <w:rFonts w:ascii="Verdana" w:hAnsi="Verdana"/>
                <w:noProof/>
                <w:sz w:val="16"/>
                <w:szCs w:val="16"/>
              </w:rPr>
              <w:t>Ölçüm belirsizlikleri, hata türleri, orantılı ve sabit hatalar, sistematik ve rastgele hatalar, sonuçların değerlendirilmeleri, belirleme sınırı, tayin sınırı, validasyon tanımı ve validasyon parametreleri, kalite kontrol sistemler, iç denetim ve dış denetim, laboratuvar akreditasyonu, uygulamalar</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901FF7" w:rsidRDefault="002C6939" w:rsidP="00CA69AE">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FF7">
              <w:rPr>
                <w:rFonts w:ascii="Verdana" w:hAnsi="Verdana"/>
                <w:noProof/>
                <w:sz w:val="16"/>
                <w:szCs w:val="16"/>
              </w:rPr>
              <w:t>1. Öğrenciye analitik kimyada analiz ve ölçüm kalitesi hakkında bilgi vermek,</w:t>
            </w:r>
          </w:p>
          <w:p w:rsidR="002C6939" w:rsidRPr="00901FF7" w:rsidRDefault="002C6939" w:rsidP="00CA69AE">
            <w:pPr>
              <w:rPr>
                <w:rFonts w:ascii="Verdana" w:hAnsi="Verdana"/>
                <w:noProof/>
                <w:sz w:val="16"/>
                <w:szCs w:val="16"/>
              </w:rPr>
            </w:pPr>
            <w:r w:rsidRPr="00901FF7">
              <w:rPr>
                <w:rFonts w:ascii="Verdana" w:hAnsi="Verdana"/>
                <w:noProof/>
                <w:sz w:val="16"/>
                <w:szCs w:val="16"/>
              </w:rPr>
              <w:t>2. Analitik prosedürlerin yapılandırılması hakkında bilgi vermek,</w:t>
            </w:r>
          </w:p>
          <w:p w:rsidR="002C6939" w:rsidRPr="00901FF7" w:rsidRDefault="002C6939" w:rsidP="00CA69AE">
            <w:pPr>
              <w:rPr>
                <w:rFonts w:ascii="Verdana" w:hAnsi="Verdana"/>
                <w:noProof/>
                <w:sz w:val="16"/>
                <w:szCs w:val="16"/>
              </w:rPr>
            </w:pPr>
            <w:r w:rsidRPr="00901FF7">
              <w:rPr>
                <w:rFonts w:ascii="Verdana" w:hAnsi="Verdana"/>
                <w:noProof/>
                <w:sz w:val="16"/>
                <w:szCs w:val="16"/>
              </w:rPr>
              <w:t>3. Metot validasyonunu öğretmek,</w:t>
            </w:r>
          </w:p>
          <w:p w:rsidR="002C6939" w:rsidRPr="00901FF7" w:rsidRDefault="002C6939" w:rsidP="00CA69AE">
            <w:pPr>
              <w:rPr>
                <w:rFonts w:ascii="Verdana" w:hAnsi="Verdana"/>
                <w:noProof/>
                <w:sz w:val="16"/>
                <w:szCs w:val="16"/>
              </w:rPr>
            </w:pPr>
            <w:r w:rsidRPr="00901FF7">
              <w:rPr>
                <w:rFonts w:ascii="Verdana" w:hAnsi="Verdana"/>
                <w:noProof/>
                <w:sz w:val="16"/>
                <w:szCs w:val="16"/>
              </w:rPr>
              <w:t>4. Kalite kontrol sistemlerini öğretmek,</w:t>
            </w:r>
          </w:p>
          <w:p w:rsidR="002C6939" w:rsidRPr="002604AB" w:rsidRDefault="002C6939" w:rsidP="00CA69AE">
            <w:pPr>
              <w:rPr>
                <w:rFonts w:ascii="Verdana" w:hAnsi="Verdana"/>
                <w:sz w:val="16"/>
                <w:szCs w:val="16"/>
              </w:rPr>
            </w:pPr>
            <w:r w:rsidRPr="00901FF7">
              <w:rPr>
                <w:rFonts w:ascii="Verdana" w:hAnsi="Verdana"/>
                <w:noProof/>
                <w:sz w:val="16"/>
                <w:szCs w:val="16"/>
              </w:rPr>
              <w:t>5. Laboratuvar validasyonu hakkında bilgi vermektir.</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FF7">
              <w:rPr>
                <w:rFonts w:ascii="Verdana" w:hAnsi="Verdana"/>
                <w:noProof/>
                <w:sz w:val="16"/>
                <w:szCs w:val="16"/>
              </w:rPr>
              <w:t xml:space="preserve"> Çevre, gıda gibi endüstrilerde materyallerin analizinde ve biyoteknolojide analitik kimya da kalite kontrolü sistemlerini öğrenmek</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901FF7" w:rsidRDefault="002C693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1FF7">
              <w:rPr>
                <w:rFonts w:ascii="Verdana" w:hAnsi="Verdana"/>
                <w:sz w:val="16"/>
                <w:szCs w:val="16"/>
              </w:rPr>
              <w:tab/>
              <w:t>1. Analiz metotlarının oluşturulmasının öğrenilmesi,</w:t>
            </w:r>
          </w:p>
          <w:p w:rsidR="002C6939" w:rsidRPr="00901FF7" w:rsidRDefault="002C6939" w:rsidP="00CA69AE">
            <w:pPr>
              <w:tabs>
                <w:tab w:val="left" w:pos="7800"/>
              </w:tabs>
              <w:rPr>
                <w:rFonts w:ascii="Verdana" w:hAnsi="Verdana"/>
                <w:sz w:val="16"/>
                <w:szCs w:val="16"/>
              </w:rPr>
            </w:pPr>
            <w:r w:rsidRPr="00901FF7">
              <w:rPr>
                <w:rFonts w:ascii="Verdana" w:hAnsi="Verdana"/>
                <w:sz w:val="16"/>
                <w:szCs w:val="16"/>
              </w:rPr>
              <w:t>2. Analiz metotları için gerekli olan kalibrasyon, lineer aralık, minimum tayin edilebilir konsantrasyonların vb tanımlanması ve belirlenmesinin öğrenilmesi</w:t>
            </w:r>
          </w:p>
          <w:p w:rsidR="002C6939" w:rsidRPr="00901FF7" w:rsidRDefault="002C6939" w:rsidP="00CA69AE">
            <w:pPr>
              <w:tabs>
                <w:tab w:val="left" w:pos="7800"/>
              </w:tabs>
              <w:rPr>
                <w:rFonts w:ascii="Verdana" w:hAnsi="Verdana"/>
                <w:sz w:val="16"/>
                <w:szCs w:val="16"/>
              </w:rPr>
            </w:pPr>
            <w:r w:rsidRPr="00901FF7">
              <w:rPr>
                <w:rFonts w:ascii="Verdana" w:hAnsi="Verdana"/>
                <w:sz w:val="16"/>
                <w:szCs w:val="16"/>
              </w:rPr>
              <w:t>3. Analitik proseslerin kalite kontrol aşamalarının belirlenmesinin öğrenilmesi. Iç ve dış kalite kontrol gerekliliklerinin öğrenilmesi ve uygulanması,</w:t>
            </w:r>
          </w:p>
          <w:p w:rsidR="002C6939" w:rsidRPr="00901FF7" w:rsidRDefault="002C6939" w:rsidP="00CA69AE">
            <w:pPr>
              <w:tabs>
                <w:tab w:val="left" w:pos="7800"/>
              </w:tabs>
              <w:rPr>
                <w:rFonts w:ascii="Verdana" w:hAnsi="Verdana"/>
                <w:sz w:val="16"/>
                <w:szCs w:val="16"/>
              </w:rPr>
            </w:pPr>
            <w:r w:rsidRPr="00901FF7">
              <w:rPr>
                <w:rFonts w:ascii="Verdana" w:hAnsi="Verdana"/>
                <w:sz w:val="16"/>
                <w:szCs w:val="16"/>
              </w:rPr>
              <w:t>4. Kalite ve kalite yönetimi, analitik terimler, analitik sonuçların değerlendirilmesi, sapma belirsizlik, istatistik testler hakkında bilgi sahibi olmak,</w:t>
            </w:r>
          </w:p>
          <w:p w:rsidR="002C6939" w:rsidRPr="00E3546D" w:rsidRDefault="002C6939" w:rsidP="00CA69AE">
            <w:pPr>
              <w:tabs>
                <w:tab w:val="left" w:pos="7800"/>
              </w:tabs>
              <w:rPr>
                <w:rFonts w:ascii="Verdana" w:hAnsi="Verdana"/>
                <w:sz w:val="16"/>
                <w:szCs w:val="16"/>
              </w:rPr>
            </w:pPr>
            <w:r w:rsidRPr="00901FF7">
              <w:rPr>
                <w:rFonts w:ascii="Verdana" w:hAnsi="Verdana"/>
                <w:sz w:val="16"/>
                <w:szCs w:val="16"/>
              </w:rPr>
              <w:t>5. Sonuçların değerlendirilmesi</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01FF7">
              <w:rPr>
                <w:rFonts w:ascii="Verdana" w:hAnsi="Verdana"/>
                <w:b w:val="0"/>
                <w:noProof/>
                <w:sz w:val="16"/>
                <w:szCs w:val="16"/>
              </w:rPr>
              <w:t>1. Kateman, G., 1993. Quality control in analytical chemistry, Wiley GmbH., New York..</w:t>
            </w:r>
            <w:r w:rsidRPr="006849DA">
              <w:rPr>
                <w:rFonts w:ascii="Verdana" w:hAnsi="Verdana"/>
                <w:b w:val="0"/>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48696D" w:rsidRDefault="002C6939" w:rsidP="00CA69A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48696D">
              <w:rPr>
                <w:rFonts w:ascii="Verdana" w:hAnsi="Verdana"/>
                <w:b w:val="0"/>
                <w:noProof/>
                <w:sz w:val="16"/>
                <w:szCs w:val="16"/>
              </w:rPr>
              <w:t>.Funk W., Dammann V., Donnevert G., 2007. Quality assurance in analytical chemistry, 2 nd edition, Wiley – VCH Verlag Gmbh and Co. Weinheim.</w:t>
            </w:r>
          </w:p>
          <w:p w:rsidR="002C6939" w:rsidRPr="0048696D" w:rsidRDefault="002C6939" w:rsidP="00CA69AE">
            <w:pPr>
              <w:pStyle w:val="Balk4"/>
              <w:rPr>
                <w:rFonts w:ascii="Verdana" w:hAnsi="Verdana"/>
                <w:b w:val="0"/>
                <w:noProof/>
                <w:sz w:val="16"/>
                <w:szCs w:val="16"/>
              </w:rPr>
            </w:pPr>
            <w:r>
              <w:rPr>
                <w:rFonts w:ascii="Verdana" w:hAnsi="Verdana"/>
                <w:b w:val="0"/>
                <w:noProof/>
                <w:sz w:val="16"/>
                <w:szCs w:val="16"/>
              </w:rPr>
              <w:t>2</w:t>
            </w:r>
            <w:r w:rsidRPr="0048696D">
              <w:rPr>
                <w:rFonts w:ascii="Verdana" w:hAnsi="Verdana"/>
                <w:b w:val="0"/>
                <w:noProof/>
                <w:sz w:val="16"/>
                <w:szCs w:val="16"/>
              </w:rPr>
              <w:t>. TS EN ISO/IEC 17025, Deney ve kalibrasyon laboratuarlarının yeterliliği için genel şartlar, Mart 2010.</w:t>
            </w:r>
          </w:p>
          <w:p w:rsidR="002C6939" w:rsidRPr="006849DA" w:rsidRDefault="002C6939" w:rsidP="00CA69AE">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w:t>
            </w:r>
            <w:r w:rsidRPr="0048696D">
              <w:rPr>
                <w:rFonts w:ascii="Verdana" w:hAnsi="Verdana"/>
                <w:b w:val="0"/>
                <w:noProof/>
                <w:sz w:val="16"/>
                <w:szCs w:val="16"/>
              </w:rPr>
              <w:t>. ISO 10012:2003, Measurement management systems- Requirements for measurement processes and measuring equipment.</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56"/>
          <w:headerReference w:type="default" r:id="rId157"/>
          <w:footerReference w:type="even" r:id="rId158"/>
          <w:footerReference w:type="default" r:id="rId159"/>
          <w:headerReference w:type="first" r:id="rId160"/>
          <w:footerReference w:type="first" r:id="rId16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Giriş, ders planı ve tanımı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Analitik süreçler, analitik prosedürlerin kalitesi ve kalite kontrol</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Analitik metotların oluşturulması, örneklerin analize hazırlanması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Analitik metotların karakterize edilmesi, kalibrasyon, dedeksiyon limitleri, blank değerleri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Standart hazırlanması, iç standart uygulamaları, günlük ayarlamalar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Rutin analiz, rutin kalite kontrol testleri, doğruluk testleri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Blank değerlerinin izlenebilirliği, geri kazanım testleri, analitik sonuçların raporlanması</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Rutin analizlerdeki kalite problemleri, dökümantasyon</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İç laboratuvar testlerinin planlanması, prosedürleri, iç kalite kontrol sonuçlarının etkileri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Kalite ve kalite yönetimi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Validasyon parametreleri</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0E6">
              <w:rPr>
                <w:rFonts w:ascii="Verdana" w:hAnsi="Verdana"/>
                <w:noProof/>
                <w:sz w:val="16"/>
                <w:szCs w:val="16"/>
              </w:rPr>
              <w:t>Yöntem ve laboratuvar validasyonu</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SİBEL AKAR</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2C6939" w:rsidRDefault="002C6939">
      <w:pPr>
        <w:spacing w:after="200"/>
        <w:rPr>
          <w:rFonts w:ascii="Verdana" w:hAnsi="Verdana"/>
          <w:sz w:val="18"/>
          <w:szCs w:val="16"/>
        </w:rPr>
      </w:pPr>
      <w:r>
        <w:rPr>
          <w:rFonts w:ascii="Verdana" w:hAnsi="Verdana"/>
          <w:sz w:val="18"/>
          <w:szCs w:val="16"/>
        </w:rPr>
        <w:br w:type="page"/>
      </w:r>
    </w:p>
    <w:p w:rsidR="002C6939" w:rsidRDefault="002C6939">
      <w:r w:rsidRPr="002604AB">
        <w:rPr>
          <w:rFonts w:ascii="Verdana" w:hAnsi="Verdana"/>
          <w:b/>
          <w:noProof/>
          <w:sz w:val="16"/>
          <w:szCs w:val="16"/>
        </w:rPr>
        <mc:AlternateContent>
          <mc:Choice Requires="wps">
            <w:drawing>
              <wp:anchor distT="0" distB="0" distL="114300" distR="114300" simplePos="0" relativeHeight="251556352" behindDoc="0" locked="0" layoutInCell="1" allowOverlap="1" wp14:anchorId="7FFD8660" wp14:editId="3C191D37">
                <wp:simplePos x="0" y="0"/>
                <wp:positionH relativeFrom="column">
                  <wp:posOffset>1365885</wp:posOffset>
                </wp:positionH>
                <wp:positionV relativeFrom="paragraph">
                  <wp:posOffset>-1226</wp:posOffset>
                </wp:positionV>
                <wp:extent cx="3256280" cy="1015365"/>
                <wp:effectExtent l="0" t="0" r="127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8660" id="Metin Kutusu 7" o:spid="_x0000_s1026" type="#_x0000_t202" style="position:absolute;margin-left:107.55pt;margin-top:-.1pt;width:256.4pt;height:79.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mc:Fallback>
        </mc:AlternateContent>
      </w:r>
    </w:p>
    <w:p w:rsidR="002C6939" w:rsidRPr="002604AB" w:rsidRDefault="002C6939" w:rsidP="00CA69AE">
      <w:pPr>
        <w:tabs>
          <w:tab w:val="left" w:pos="6825"/>
        </w:tabs>
        <w:outlineLvl w:val="0"/>
        <w:rPr>
          <w:rFonts w:ascii="Verdana" w:hAnsi="Verdana"/>
          <w:b/>
          <w:sz w:val="16"/>
          <w:szCs w:val="16"/>
        </w:rPr>
      </w:pPr>
      <w:r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rPr>
                <w:rFonts w:ascii="Verdana" w:hAnsi="Verdana"/>
                <w:sz w:val="16"/>
                <w:szCs w:val="16"/>
              </w:rPr>
            </w:pPr>
            <w:r w:rsidRPr="002604AB">
              <w:rPr>
                <w:rFonts w:ascii="Verdana" w:hAnsi="Verdana"/>
                <w:sz w:val="16"/>
                <w:szCs w:val="16"/>
              </w:rPr>
              <w:t xml:space="preserve"> </w:t>
            </w:r>
            <w:bookmarkStart w:id="31" w:name="d6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5973">
              <w:rPr>
                <w:rFonts w:ascii="Verdana" w:hAnsi="Verdana"/>
                <w:noProof/>
                <w:sz w:val="16"/>
                <w:szCs w:val="16"/>
              </w:rPr>
              <w:t>BİYOSORBAN TASARIMI VE DEĞERLENDİRME</w:t>
            </w:r>
            <w:r>
              <w:rPr>
                <w:rFonts w:ascii="Verdana" w:hAnsi="Verdana"/>
                <w:sz w:val="16"/>
                <w:szCs w:val="16"/>
              </w:rPr>
              <w:fldChar w:fldCharType="end"/>
            </w:r>
            <w:bookmarkEnd w:id="31"/>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sidRPr="00FC59A5">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36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C6939" w:rsidRPr="002604AB" w:rsidTr="00CA69AE">
        <w:trPr>
          <w:trHeight w:val="32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5973">
              <w:rPr>
                <w:rFonts w:ascii="Verdana" w:hAnsi="Verdana"/>
                <w:noProof/>
                <w:sz w:val="16"/>
                <w:szCs w:val="16"/>
              </w:rPr>
              <w:t xml:space="preserve">Biyosorban eldesi, Biyosorbanların çevresel uygulamaları, Hücre immobilizasyonu, Biyosorbanlarda yüzey modifikasyonu, Biyokompozitler ve sorpsiyon, Manyetik biyosorbanlar. </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325973" w:rsidRDefault="002C6939" w:rsidP="00CA69AE">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5973">
              <w:rPr>
                <w:rFonts w:ascii="Verdana" w:hAnsi="Verdana"/>
                <w:noProof/>
                <w:sz w:val="16"/>
                <w:szCs w:val="16"/>
              </w:rPr>
              <w:t>1. Öğrenciye potansiyel biyokütle kaynakları hakkında bilgi vermek</w:t>
            </w:r>
            <w:r>
              <w:rPr>
                <w:rFonts w:ascii="Verdana" w:hAnsi="Verdana"/>
                <w:noProof/>
                <w:sz w:val="16"/>
                <w:szCs w:val="16"/>
              </w:rPr>
              <w:t>.</w:t>
            </w:r>
          </w:p>
          <w:p w:rsidR="002C6939" w:rsidRPr="00325973" w:rsidRDefault="002C6939" w:rsidP="00CA69AE">
            <w:pPr>
              <w:rPr>
                <w:rFonts w:ascii="Verdana" w:hAnsi="Verdana"/>
                <w:noProof/>
                <w:sz w:val="16"/>
                <w:szCs w:val="16"/>
              </w:rPr>
            </w:pPr>
            <w:r w:rsidRPr="00325973">
              <w:rPr>
                <w:rFonts w:ascii="Verdana" w:hAnsi="Verdana"/>
                <w:noProof/>
                <w:sz w:val="16"/>
                <w:szCs w:val="16"/>
              </w:rPr>
              <w:t>2. Biyokütleden biyosorbana geçiş hakkında bilgi vermek</w:t>
            </w:r>
            <w:r>
              <w:rPr>
                <w:rFonts w:ascii="Verdana" w:hAnsi="Verdana"/>
                <w:noProof/>
                <w:sz w:val="16"/>
                <w:szCs w:val="16"/>
              </w:rPr>
              <w:t>.</w:t>
            </w:r>
          </w:p>
          <w:p w:rsidR="002C6939" w:rsidRPr="00325973" w:rsidRDefault="002C6939" w:rsidP="00CA69AE">
            <w:pPr>
              <w:rPr>
                <w:rFonts w:ascii="Verdana" w:hAnsi="Verdana"/>
                <w:noProof/>
                <w:sz w:val="16"/>
                <w:szCs w:val="16"/>
              </w:rPr>
            </w:pPr>
            <w:r w:rsidRPr="00325973">
              <w:rPr>
                <w:rFonts w:ascii="Verdana" w:hAnsi="Verdana"/>
                <w:noProof/>
                <w:sz w:val="16"/>
                <w:szCs w:val="16"/>
              </w:rPr>
              <w:t>2. Biyosorbanların uygulamaya yönelik  iyileştirilmesi hakkında bilgi verme</w:t>
            </w:r>
            <w:r>
              <w:rPr>
                <w:rFonts w:ascii="Verdana" w:hAnsi="Verdana"/>
                <w:noProof/>
                <w:sz w:val="16"/>
                <w:szCs w:val="16"/>
              </w:rPr>
              <w:t>.</w:t>
            </w:r>
          </w:p>
          <w:p w:rsidR="002C6939" w:rsidRPr="00325973" w:rsidRDefault="002C6939" w:rsidP="00CA69AE">
            <w:pPr>
              <w:rPr>
                <w:rFonts w:ascii="Verdana" w:hAnsi="Verdana"/>
                <w:noProof/>
                <w:sz w:val="16"/>
                <w:szCs w:val="16"/>
              </w:rPr>
            </w:pPr>
            <w:r w:rsidRPr="00325973">
              <w:rPr>
                <w:rFonts w:ascii="Verdana" w:hAnsi="Verdana"/>
                <w:noProof/>
                <w:sz w:val="16"/>
                <w:szCs w:val="16"/>
              </w:rPr>
              <w:t>3. Çeşitli biyokütlelerin alternatif bir alanda değerlendirilmesini öğretmek</w:t>
            </w:r>
            <w:r>
              <w:rPr>
                <w:rFonts w:ascii="Verdana" w:hAnsi="Verdana"/>
                <w:noProof/>
                <w:sz w:val="16"/>
                <w:szCs w:val="16"/>
              </w:rPr>
              <w:t>.</w:t>
            </w:r>
          </w:p>
          <w:p w:rsidR="002C6939" w:rsidRPr="002604AB" w:rsidRDefault="002C6939" w:rsidP="00CA69AE">
            <w:pPr>
              <w:rPr>
                <w:rFonts w:ascii="Verdana" w:hAnsi="Verdana"/>
                <w:sz w:val="16"/>
                <w:szCs w:val="16"/>
              </w:rPr>
            </w:pPr>
            <w:r w:rsidRPr="00325973">
              <w:rPr>
                <w:rFonts w:ascii="Verdana" w:hAnsi="Verdana"/>
                <w:noProof/>
                <w:sz w:val="16"/>
                <w:szCs w:val="16"/>
              </w:rPr>
              <w:t>4. Biyokütlelerin çevresel uygulamalarını öğretmek</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5973">
              <w:rPr>
                <w:rFonts w:ascii="Verdana" w:hAnsi="Verdana"/>
                <w:noProof/>
                <w:sz w:val="16"/>
                <w:szCs w:val="16"/>
              </w:rPr>
              <w:t xml:space="preserve"> Biyoteknolojinin çevresel uygulamalarında biyokütlelerden yararlanmayı öğrenme.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325973"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5973">
              <w:rPr>
                <w:rFonts w:ascii="Verdana" w:hAnsi="Verdana"/>
                <w:noProof/>
                <w:sz w:val="16"/>
                <w:szCs w:val="16"/>
              </w:rPr>
              <w:t>1. Biyokütleleri çevresel açıdan değerlendirebilme</w:t>
            </w:r>
            <w:r>
              <w:rPr>
                <w:rFonts w:ascii="Verdana" w:hAnsi="Verdana"/>
                <w:noProof/>
                <w:sz w:val="16"/>
                <w:szCs w:val="16"/>
              </w:rPr>
              <w:t>.</w:t>
            </w:r>
          </w:p>
          <w:p w:rsidR="002C6939" w:rsidRPr="00325973" w:rsidRDefault="002C6939" w:rsidP="00CA69AE">
            <w:pPr>
              <w:tabs>
                <w:tab w:val="left" w:pos="7800"/>
              </w:tabs>
              <w:rPr>
                <w:rFonts w:ascii="Verdana" w:hAnsi="Verdana"/>
                <w:noProof/>
                <w:sz w:val="16"/>
                <w:szCs w:val="16"/>
              </w:rPr>
            </w:pPr>
            <w:r w:rsidRPr="00325973">
              <w:rPr>
                <w:rFonts w:ascii="Verdana" w:hAnsi="Verdana"/>
                <w:noProof/>
                <w:sz w:val="16"/>
                <w:szCs w:val="16"/>
              </w:rPr>
              <w:t>2. Alternatif biyosorban hazırlamayı kavrama</w:t>
            </w:r>
            <w:r>
              <w:rPr>
                <w:rFonts w:ascii="Verdana" w:hAnsi="Verdana"/>
                <w:noProof/>
                <w:sz w:val="16"/>
                <w:szCs w:val="16"/>
              </w:rPr>
              <w:t>.</w:t>
            </w:r>
          </w:p>
          <w:p w:rsidR="002C6939" w:rsidRPr="00325973" w:rsidRDefault="002C6939" w:rsidP="00CA69AE">
            <w:pPr>
              <w:tabs>
                <w:tab w:val="left" w:pos="7800"/>
              </w:tabs>
              <w:rPr>
                <w:rFonts w:ascii="Verdana" w:hAnsi="Verdana"/>
                <w:noProof/>
                <w:sz w:val="16"/>
                <w:szCs w:val="16"/>
              </w:rPr>
            </w:pPr>
            <w:r w:rsidRPr="00325973">
              <w:rPr>
                <w:rFonts w:ascii="Verdana" w:hAnsi="Verdana"/>
                <w:noProof/>
                <w:sz w:val="16"/>
                <w:szCs w:val="16"/>
              </w:rPr>
              <w:t>3. Biyosorbanların uygulama performansını sentez edebilme</w:t>
            </w:r>
            <w:r>
              <w:rPr>
                <w:rFonts w:ascii="Verdana" w:hAnsi="Verdana"/>
                <w:noProof/>
                <w:sz w:val="16"/>
                <w:szCs w:val="16"/>
              </w:rPr>
              <w:t>.</w:t>
            </w:r>
          </w:p>
          <w:p w:rsidR="002C6939" w:rsidRPr="00E3546D" w:rsidRDefault="002C6939" w:rsidP="00CA69AE">
            <w:pPr>
              <w:tabs>
                <w:tab w:val="left" w:pos="7800"/>
              </w:tabs>
              <w:rPr>
                <w:rFonts w:ascii="Verdana" w:hAnsi="Verdana"/>
                <w:sz w:val="16"/>
                <w:szCs w:val="16"/>
              </w:rPr>
            </w:pPr>
            <w:r w:rsidRPr="00325973">
              <w:rPr>
                <w:rFonts w:ascii="Verdana" w:hAnsi="Verdana"/>
                <w:noProof/>
                <w:sz w:val="16"/>
                <w:szCs w:val="16"/>
              </w:rPr>
              <w:t>4. Biyosorbanları gerçek uygulamalar için değerlendirme</w:t>
            </w:r>
            <w:r>
              <w:rPr>
                <w:rFonts w:ascii="Verdana" w:hAnsi="Verdana"/>
                <w:noProof/>
                <w:sz w:val="16"/>
                <w:szCs w:val="16"/>
              </w:rPr>
              <w:t>.</w:t>
            </w:r>
            <w:r w:rsidRPr="00325973">
              <w:rPr>
                <w:rFonts w:ascii="Verdana" w:hAnsi="Verdana"/>
                <w:noProof/>
                <w:sz w:val="16"/>
                <w:szCs w:val="16"/>
              </w:rPr>
              <w:t xml:space="preserve"> </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6849DA" w:rsidRDefault="002C693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5973">
              <w:rPr>
                <w:rFonts w:ascii="Verdana" w:hAnsi="Verdana"/>
                <w:b w:val="0"/>
                <w:noProof/>
                <w:sz w:val="16"/>
                <w:szCs w:val="16"/>
              </w:rPr>
              <w:t>1. Wase J and Foster, 1997. Biosorbents for metal ions, CRC press, London, UK.</w:t>
            </w:r>
            <w:r w:rsidRPr="006849DA">
              <w:rPr>
                <w:rFonts w:ascii="Verdana" w:hAnsi="Verdana"/>
                <w:b w:val="0"/>
                <w:sz w:val="16"/>
                <w:szCs w:val="16"/>
              </w:rPr>
              <w:fldChar w:fldCharType="end"/>
            </w:r>
          </w:p>
        </w:tc>
      </w:tr>
      <w:tr w:rsidR="002C6939" w:rsidRPr="002604AB" w:rsidTr="00CA69AE">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Default="002C6939" w:rsidP="00CA69AE">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685507">
              <w:rPr>
                <w:rFonts w:ascii="Verdana" w:hAnsi="Verdana"/>
                <w:b w:val="0"/>
                <w:noProof/>
                <w:sz w:val="16"/>
                <w:szCs w:val="16"/>
              </w:rPr>
              <w:t>. Brown C.M., Campbell I., Priest F.G., 1987. Introduction to biotechnology. Blackwell Scientific Publications</w:t>
            </w:r>
            <w:r>
              <w:rPr>
                <w:rFonts w:ascii="Verdana" w:hAnsi="Verdana"/>
                <w:b w:val="0"/>
                <w:noProof/>
                <w:sz w:val="16"/>
                <w:szCs w:val="16"/>
              </w:rPr>
              <w:t>.</w:t>
            </w:r>
          </w:p>
          <w:p w:rsidR="002C6939" w:rsidRPr="00685507" w:rsidRDefault="002C6939" w:rsidP="00CA69AE">
            <w:pPr>
              <w:pStyle w:val="Balk4"/>
              <w:spacing w:before="0" w:beforeAutospacing="0" w:after="0" w:afterAutospacing="0"/>
              <w:rPr>
                <w:rFonts w:ascii="Verdana" w:hAnsi="Verdana"/>
                <w:b w:val="0"/>
                <w:noProof/>
                <w:sz w:val="16"/>
                <w:szCs w:val="16"/>
              </w:rPr>
            </w:pPr>
            <w:r w:rsidRPr="00685507">
              <w:rPr>
                <w:rFonts w:ascii="Verdana" w:hAnsi="Verdana"/>
                <w:b w:val="0"/>
                <w:noProof/>
                <w:sz w:val="16"/>
                <w:szCs w:val="16"/>
              </w:rPr>
              <w:t xml:space="preserve"> </w:t>
            </w:r>
            <w:r>
              <w:rPr>
                <w:rFonts w:ascii="Verdana" w:hAnsi="Verdana"/>
                <w:b w:val="0"/>
                <w:noProof/>
                <w:sz w:val="16"/>
                <w:szCs w:val="16"/>
              </w:rPr>
              <w:t>2</w:t>
            </w:r>
            <w:r w:rsidRPr="00685507">
              <w:rPr>
                <w:rFonts w:ascii="Verdana" w:hAnsi="Verdana"/>
                <w:b w:val="0"/>
                <w:noProof/>
                <w:sz w:val="16"/>
                <w:szCs w:val="16"/>
              </w:rPr>
              <w:t>.Telefoncu A., 1995. Biyoteknoloji, Ege Üniversitesi, Bornova, İzmir.</w:t>
            </w:r>
          </w:p>
          <w:p w:rsidR="002C6939" w:rsidRPr="006849DA" w:rsidRDefault="002C6939" w:rsidP="00CA69AE">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w:t>
            </w:r>
            <w:r w:rsidRPr="00685507">
              <w:rPr>
                <w:rFonts w:ascii="Verdana" w:hAnsi="Verdana"/>
                <w:b w:val="0"/>
                <w:noProof/>
                <w:sz w:val="16"/>
                <w:szCs w:val="16"/>
              </w:rPr>
              <w:t>. SCI-SCI expanded</w:t>
            </w:r>
            <w:r>
              <w:rPr>
                <w:rFonts w:ascii="Verdana" w:hAnsi="Verdana"/>
                <w:b w:val="0"/>
                <w:noProof/>
                <w:sz w:val="16"/>
                <w:szCs w:val="16"/>
              </w:rPr>
              <w:t xml:space="preserve"> dergilerinden alanda</w:t>
            </w:r>
            <w:r w:rsidRPr="00685507">
              <w:rPr>
                <w:rFonts w:ascii="Verdana" w:hAnsi="Verdana"/>
                <w:b w:val="0"/>
                <w:noProof/>
                <w:sz w:val="16"/>
                <w:szCs w:val="16"/>
              </w:rPr>
              <w:t xml:space="preserve"> </w:t>
            </w:r>
            <w:r>
              <w:rPr>
                <w:rFonts w:ascii="Verdana" w:hAnsi="Verdana"/>
                <w:b w:val="0"/>
                <w:noProof/>
                <w:sz w:val="16"/>
                <w:szCs w:val="16"/>
              </w:rPr>
              <w:t>g</w:t>
            </w:r>
            <w:r w:rsidRPr="00685507">
              <w:rPr>
                <w:rFonts w:ascii="Verdana" w:hAnsi="Verdana"/>
                <w:b w:val="0"/>
                <w:noProof/>
                <w:sz w:val="16"/>
                <w:szCs w:val="16"/>
              </w:rPr>
              <w:t>üncel “Review”ler.</w:t>
            </w:r>
            <w:r w:rsidRPr="006849DA">
              <w:rPr>
                <w:rFonts w:ascii="Verdana" w:hAnsi="Verdana"/>
                <w:b w:val="0"/>
                <w:sz w:val="16"/>
                <w:szCs w:val="16"/>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62"/>
          <w:headerReference w:type="default" r:id="rId163"/>
          <w:footerReference w:type="even" r:id="rId164"/>
          <w:footerReference w:type="default" r:id="rId165"/>
          <w:headerReference w:type="first" r:id="rId166"/>
          <w:footerReference w:type="first" r:id="rId16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noProof/>
                <w:sz w:val="16"/>
                <w:szCs w:val="16"/>
              </w:rPr>
              <w:t>Giriş, ders planı ve tanımı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noProof/>
                <w:sz w:val="16"/>
                <w:szCs w:val="16"/>
              </w:rPr>
              <w:t>Biyokütle kaynakları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noProof/>
                <w:sz w:val="16"/>
                <w:szCs w:val="16"/>
              </w:rPr>
              <w:t>Biyokütlelerden biyosorban hazırlanması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noProof/>
                <w:sz w:val="16"/>
                <w:szCs w:val="16"/>
              </w:rPr>
              <w:t>Biyosorbanların ağır metal gideriminde kullanımı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noProof/>
                <w:sz w:val="16"/>
                <w:szCs w:val="16"/>
              </w:rPr>
              <w:t>Biyosorbanların boyarmadde gideriminde kullanımı</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noProof/>
                <w:sz w:val="16"/>
                <w:szCs w:val="16"/>
              </w:rPr>
              <w:t>Biyosorbanlara uygulanan kimyasal ön işlemler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noProof/>
                <w:sz w:val="16"/>
                <w:szCs w:val="16"/>
              </w:rPr>
              <w:t>Biyokompozitler</w:t>
            </w:r>
            <w:r>
              <w:rPr>
                <w:rFonts w:ascii="Verdana" w:hAnsi="Verdana"/>
                <w:noProof/>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sz w:val="16"/>
                <w:szCs w:val="16"/>
              </w:rPr>
              <w:t>Hücre immobilizasyonuna giriş</w:t>
            </w:r>
            <w:r>
              <w:rPr>
                <w:rFonts w:ascii="Verdana" w:hAnsi="Verdana"/>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sz w:val="16"/>
                <w:szCs w:val="16"/>
              </w:rPr>
              <w:t>İmmobilizasyon destek malzemeleri</w:t>
            </w:r>
            <w:r>
              <w:rPr>
                <w:rFonts w:ascii="Verdana" w:hAnsi="Verdana"/>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sz w:val="16"/>
                <w:szCs w:val="16"/>
              </w:rPr>
              <w:t>İmmobilizasyon teknikleri</w:t>
            </w:r>
            <w:r>
              <w:rPr>
                <w:rFonts w:ascii="Verdana" w:hAnsi="Verdana"/>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sz w:val="16"/>
                <w:szCs w:val="16"/>
              </w:rPr>
              <w:t>Manyetik biyosorbanlar</w:t>
            </w:r>
            <w:r>
              <w:rPr>
                <w:rFonts w:ascii="Verdana" w:hAnsi="Verdana"/>
                <w:sz w:val="16"/>
                <w:szCs w:val="16"/>
              </w:rPr>
              <w:t>.</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5507">
              <w:rPr>
                <w:rFonts w:ascii="Verdana" w:hAnsi="Verdana"/>
                <w:sz w:val="16"/>
                <w:szCs w:val="16"/>
              </w:rPr>
              <w:t>Biyosorban rejenerasyonu</w:t>
            </w:r>
            <w:r>
              <w:rPr>
                <w:rFonts w:ascii="Verdana" w:hAnsi="Verdana"/>
                <w:sz w:val="16"/>
                <w:szCs w:val="16"/>
              </w:rPr>
              <w:t>.</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Tamer AKAR</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15.04.2015</w:t>
            </w:r>
            <w:r>
              <w:rPr>
                <w:rFonts w:ascii="Verdana" w:hAnsi="Verdana"/>
                <w:sz w:val="18"/>
                <w:szCs w:val="16"/>
              </w:rPr>
              <w:fldChar w:fldCharType="end"/>
            </w:r>
          </w:p>
        </w:tc>
      </w:tr>
    </w:tbl>
    <w:p w:rsidR="002C6939" w:rsidRPr="00E96083" w:rsidRDefault="002C6939" w:rsidP="00CA69A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 w:rsidR="002C6939" w:rsidRPr="00280FAB" w:rsidRDefault="002C6939">
      <w:pPr>
        <w:ind w:right="72"/>
        <w:jc w:val="both"/>
        <w:rPr>
          <w:i/>
          <w:sz w:val="17"/>
          <w:szCs w:val="17"/>
        </w:rPr>
      </w:pPr>
      <w:r w:rsidRPr="00280FAB">
        <w:rPr>
          <w:i/>
          <w:sz w:val="17"/>
          <w:szCs w:val="17"/>
        </w:rPr>
        <w:t xml:space="preserve">Bu form, önlisans, lisans veya lisansüstü düzeyinde Türkçe veya Yabancı Dilde verilecek, zorunlu veya seçmeli yeni bir dersin açılması teklif edildiğinde kullanılacaktır.  Formu eksiksiz doldurduktan sonra bir kopyasını lütfen Bölüm Başkanlığına veriniz. Eksik doldurulmuş formlar işleme alınmayacak, teklif sahibine iade edilecektir. </w:t>
      </w:r>
    </w:p>
    <w:p w:rsidR="002C6939" w:rsidRDefault="002C6939">
      <w:pPr>
        <w:rPr>
          <w:b/>
          <w:sz w:val="20"/>
        </w:rPr>
      </w:pPr>
    </w:p>
    <w:p w:rsidR="002C6939" w:rsidRPr="00570578" w:rsidRDefault="002C6939">
      <w:pPr>
        <w:rPr>
          <w:b/>
          <w:sz w:val="22"/>
          <w:szCs w:val="22"/>
        </w:rPr>
      </w:pPr>
      <w:r w:rsidRPr="00570578">
        <w:rPr>
          <w:b/>
          <w:sz w:val="22"/>
          <w:szCs w:val="22"/>
        </w:rPr>
        <w:t>B</w:t>
      </w:r>
      <w:r>
        <w:rPr>
          <w:b/>
          <w:sz w:val="22"/>
          <w:szCs w:val="22"/>
        </w:rPr>
        <w:t xml:space="preserve">ÖLÜM </w:t>
      </w:r>
      <w:r w:rsidRPr="00570578">
        <w:rPr>
          <w:b/>
          <w:sz w:val="22"/>
          <w:szCs w:val="22"/>
        </w:rPr>
        <w:t>I. DERS İLE İLGİLİ BİLGİLER</w:t>
      </w:r>
    </w:p>
    <w:p w:rsidR="002C6939" w:rsidRPr="009B0820" w:rsidRDefault="002C6939">
      <w:pPr>
        <w:rPr>
          <w:b/>
          <w:sz w:val="20"/>
        </w:rPr>
      </w:pPr>
    </w:p>
    <w:p w:rsidR="002C6939" w:rsidRDefault="002C6939">
      <w:pPr>
        <w:spacing w:after="200"/>
        <w:rPr>
          <w:rFonts w:ascii="Verdana" w:hAnsi="Verdana"/>
          <w:b/>
          <w:sz w:val="16"/>
          <w:szCs w:val="16"/>
        </w:rPr>
      </w:pPr>
      <w:r>
        <w:rPr>
          <w:rFonts w:ascii="Verdana" w:hAnsi="Verdana"/>
          <w:b/>
          <w:sz w:val="16"/>
          <w:szCs w:val="16"/>
        </w:rPr>
        <w:br w:type="page"/>
      </w:r>
    </w:p>
    <w:p w:rsidR="002C6939" w:rsidRPr="00BF17AA" w:rsidRDefault="002C6939" w:rsidP="00CA69AE">
      <w:pPr>
        <w:rPr>
          <w:b/>
          <w:sz w:val="22"/>
          <w:szCs w:val="22"/>
          <w:u w:val="single"/>
        </w:rPr>
      </w:pPr>
    </w:p>
    <w:p w:rsidR="002C6939" w:rsidRPr="002604AB" w:rsidRDefault="00090FCD" w:rsidP="00CA69AE">
      <w:pPr>
        <w:tabs>
          <w:tab w:val="left" w:pos="6825"/>
        </w:tabs>
        <w:outlineLvl w:val="0"/>
        <w:rPr>
          <w:rFonts w:ascii="Verdana" w:hAnsi="Verdana"/>
          <w:b/>
          <w:sz w:val="16"/>
          <w:szCs w:val="16"/>
        </w:rPr>
      </w:pPr>
      <w:r>
        <w:rPr>
          <w:noProof/>
        </w:rPr>
        <w:pict>
          <v:shape id="_x0000_s1225" type="#_x0000_t202" style="position:absolute;margin-left:29.75pt;margin-top:-1.95pt;width:256.4pt;height:79.95pt;z-index:25176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2C6939" w:rsidRPr="002604AB">
        <w:rPr>
          <w:rFonts w:ascii="Verdana" w:hAnsi="Verdana"/>
          <w:b/>
          <w:sz w:val="16"/>
          <w:szCs w:val="16"/>
        </w:rPr>
        <w:t xml:space="preserve">    </w:t>
      </w: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Default="002C6939" w:rsidP="00CA69AE">
      <w:pPr>
        <w:outlineLvl w:val="0"/>
        <w:rPr>
          <w:rFonts w:ascii="Verdana" w:hAnsi="Verdana"/>
          <w:b/>
          <w:sz w:val="16"/>
          <w:szCs w:val="16"/>
        </w:rPr>
      </w:pPr>
    </w:p>
    <w:p w:rsidR="002C6939" w:rsidRPr="002604AB" w:rsidRDefault="002C693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C6939" w:rsidRPr="002604AB" w:rsidTr="00CA69AE">
        <w:tc>
          <w:tcPr>
            <w:tcW w:w="195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2C6939" w:rsidRPr="002604AB" w:rsidRDefault="002C693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2C6939" w:rsidRPr="009B0EC0" w:rsidRDefault="002C693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6939" w:rsidRPr="002604AB" w:rsidTr="00CA69AE">
        <w:trPr>
          <w:trHeight w:val="338"/>
        </w:trPr>
        <w:tc>
          <w:tcPr>
            <w:tcW w:w="10173" w:type="dxa"/>
            <w:gridSpan w:val="4"/>
            <w:vAlign w:val="center"/>
          </w:tcPr>
          <w:p w:rsidR="002C6939" w:rsidRPr="002604AB" w:rsidRDefault="002C6939" w:rsidP="00CA69AE">
            <w:pPr>
              <w:jc w:val="center"/>
              <w:outlineLvl w:val="0"/>
              <w:rPr>
                <w:rFonts w:ascii="Verdana" w:hAnsi="Verdana"/>
                <w:sz w:val="16"/>
                <w:szCs w:val="16"/>
              </w:rPr>
            </w:pPr>
            <w:r w:rsidRPr="009B0EC0">
              <w:rPr>
                <w:rFonts w:ascii="Verdana" w:hAnsi="Verdana"/>
                <w:b/>
                <w:sz w:val="18"/>
                <w:szCs w:val="16"/>
              </w:rPr>
              <w:t>DERSİN</w:t>
            </w:r>
          </w:p>
        </w:tc>
      </w:tr>
      <w:tr w:rsidR="002C6939" w:rsidRPr="002604AB" w:rsidTr="00CA69AE">
        <w:tc>
          <w:tcPr>
            <w:tcW w:w="1668"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C6939" w:rsidRPr="002604AB" w:rsidRDefault="002C693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bookmarkStart w:id="32" w:name="d7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3091">
              <w:rPr>
                <w:rFonts w:ascii="Verdana" w:hAnsi="Verdana"/>
                <w:noProof/>
                <w:sz w:val="16"/>
                <w:szCs w:val="16"/>
              </w:rPr>
              <w:t>Kimyasal Sensörler ve Analitik Kimyada Uygulamalar</w:t>
            </w:r>
            <w:r>
              <w:rPr>
                <w:rFonts w:ascii="Verdana" w:hAnsi="Verdana"/>
                <w:sz w:val="16"/>
                <w:szCs w:val="16"/>
              </w:rPr>
              <w:fldChar w:fldCharType="end"/>
            </w:r>
            <w:bookmarkEnd w:id="32"/>
          </w:p>
        </w:tc>
      </w:tr>
    </w:tbl>
    <w:p w:rsidR="002C6939" w:rsidRPr="002604AB" w:rsidRDefault="002C693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C693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DİLİ</w:t>
            </w:r>
          </w:p>
        </w:tc>
      </w:tr>
      <w:tr w:rsidR="002C693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2C6939" w:rsidRPr="002604AB" w:rsidRDefault="002C693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C6939" w:rsidRPr="002604AB" w:rsidRDefault="002C693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C6939" w:rsidRPr="002604AB" w:rsidRDefault="002C6939" w:rsidP="00CA69AE">
            <w:pPr>
              <w:jc w:val="center"/>
              <w:rPr>
                <w:rFonts w:ascii="Verdana" w:hAnsi="Verdana"/>
                <w:b/>
                <w:sz w:val="16"/>
                <w:szCs w:val="16"/>
              </w:rPr>
            </w:pPr>
          </w:p>
        </w:tc>
        <w:tc>
          <w:tcPr>
            <w:tcW w:w="709" w:type="dxa"/>
            <w:vMerge/>
            <w:tcBorders>
              <w:bottom w:val="single" w:sz="4" w:space="0" w:color="auto"/>
            </w:tcBorders>
            <w:vAlign w:val="center"/>
          </w:tcPr>
          <w:p w:rsidR="002C6939" w:rsidRPr="002604AB" w:rsidRDefault="002C693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C6939" w:rsidRPr="002604AB" w:rsidRDefault="002C6939" w:rsidP="00CA69AE">
            <w:pPr>
              <w:jc w:val="center"/>
              <w:rPr>
                <w:rFonts w:ascii="Verdana" w:hAnsi="Verdana"/>
                <w:b/>
                <w:sz w:val="16"/>
                <w:szCs w:val="16"/>
              </w:rPr>
            </w:pPr>
          </w:p>
        </w:tc>
        <w:tc>
          <w:tcPr>
            <w:tcW w:w="2552" w:type="dxa"/>
            <w:vMerge/>
            <w:tcBorders>
              <w:bottom w:val="single" w:sz="4" w:space="0" w:color="auto"/>
            </w:tcBorders>
            <w:vAlign w:val="center"/>
          </w:tcPr>
          <w:p w:rsidR="002C6939" w:rsidRPr="002604AB" w:rsidRDefault="002C6939" w:rsidP="00CA69AE">
            <w:pPr>
              <w:jc w:val="center"/>
              <w:rPr>
                <w:rFonts w:ascii="Verdana" w:hAnsi="Verdana"/>
                <w:b/>
                <w:sz w:val="16"/>
                <w:szCs w:val="16"/>
              </w:rPr>
            </w:pPr>
          </w:p>
        </w:tc>
      </w:tr>
      <w:tr w:rsidR="002C693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C6939" w:rsidRPr="009B0EC0" w:rsidRDefault="002C693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Zorunlu</w:t>
            </w:r>
          </w:p>
          <w:p w:rsidR="002C6939" w:rsidRDefault="002C693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C6939" w:rsidRDefault="002C693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C6939" w:rsidRPr="002604AB" w:rsidRDefault="002C693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C6939" w:rsidRPr="002604AB" w:rsidRDefault="002C693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C693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6939" w:rsidRPr="009B0EC0" w:rsidRDefault="002C6939" w:rsidP="00CA69AE">
            <w:pPr>
              <w:jc w:val="center"/>
              <w:rPr>
                <w:rFonts w:ascii="Verdana" w:hAnsi="Verdana"/>
                <w:b/>
                <w:sz w:val="18"/>
                <w:szCs w:val="16"/>
              </w:rPr>
            </w:pPr>
            <w:r w:rsidRPr="009B0EC0">
              <w:rPr>
                <w:rFonts w:ascii="Verdana" w:hAnsi="Verdana"/>
                <w:b/>
                <w:sz w:val="18"/>
                <w:szCs w:val="16"/>
              </w:rPr>
              <w:t>KREDİ DAĞILIMI</w:t>
            </w:r>
          </w:p>
          <w:p w:rsidR="002C6939" w:rsidRDefault="002C6939" w:rsidP="00CA69AE">
            <w:pPr>
              <w:jc w:val="center"/>
              <w:rPr>
                <w:rFonts w:ascii="Verdana" w:hAnsi="Verdana"/>
                <w:b/>
                <w:sz w:val="16"/>
                <w:szCs w:val="16"/>
              </w:rPr>
            </w:pPr>
            <w:r>
              <w:rPr>
                <w:rFonts w:ascii="Verdana" w:hAnsi="Verdana"/>
                <w:b/>
                <w:sz w:val="16"/>
                <w:szCs w:val="16"/>
              </w:rPr>
              <w:t>Dersin kredisini aşağıya işleyiniz.</w:t>
            </w:r>
          </w:p>
          <w:p w:rsidR="002C6939" w:rsidRPr="002604AB" w:rsidRDefault="002C693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2C693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C6939" w:rsidRPr="002604AB" w:rsidRDefault="002C693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C6939" w:rsidRPr="002604AB" w:rsidRDefault="002C693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C693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C6939" w:rsidRPr="002604AB" w:rsidRDefault="002C693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2C693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DEĞERLENDİRME ÖLÇÜTLERİ</w:t>
            </w:r>
          </w:p>
        </w:tc>
      </w:tr>
      <w:tr w:rsidR="002C693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6939" w:rsidRDefault="002C6939" w:rsidP="00CA69AE">
            <w:pPr>
              <w:jc w:val="center"/>
              <w:rPr>
                <w:rFonts w:ascii="Verdana" w:hAnsi="Verdana"/>
                <w:b/>
                <w:sz w:val="16"/>
                <w:szCs w:val="16"/>
              </w:rPr>
            </w:pPr>
            <w:r w:rsidRPr="002604AB">
              <w:rPr>
                <w:rFonts w:ascii="Verdana" w:hAnsi="Verdana"/>
                <w:b/>
                <w:sz w:val="16"/>
                <w:szCs w:val="16"/>
              </w:rPr>
              <w:t>YARIYIL İÇİ</w:t>
            </w:r>
          </w:p>
          <w:p w:rsidR="002C6939" w:rsidRPr="002604AB" w:rsidRDefault="002C693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C6939" w:rsidRPr="002604AB" w:rsidTr="00CA69AE">
        <w:trPr>
          <w:trHeight w:val="27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C6939" w:rsidRPr="002604AB" w:rsidRDefault="002C693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C6939" w:rsidRPr="002604AB" w:rsidRDefault="002C6939" w:rsidP="00CA69AE">
            <w:pPr>
              <w:jc w:val="center"/>
              <w:rPr>
                <w:rFonts w:ascii="Verdana" w:hAnsi="Verdana"/>
                <w:sz w:val="16"/>
                <w:szCs w:val="16"/>
                <w:highlight w:val="yellow"/>
              </w:rPr>
            </w:pP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94"/>
        </w:trPr>
        <w:tc>
          <w:tcPr>
            <w:tcW w:w="3735" w:type="dxa"/>
            <w:gridSpan w:val="5"/>
            <w:vMerge/>
            <w:tcBorders>
              <w:left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6939" w:rsidRPr="002604AB" w:rsidRDefault="002C693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693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2C6939" w:rsidRPr="002604AB" w:rsidRDefault="002C693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C6939" w:rsidRPr="00FA4020" w:rsidRDefault="002C693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C6939" w:rsidRPr="002604AB" w:rsidRDefault="002C693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C693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3091">
              <w:rPr>
                <w:rFonts w:ascii="Verdana" w:hAnsi="Verdana"/>
                <w:noProof/>
                <w:sz w:val="16"/>
                <w:szCs w:val="16"/>
              </w:rPr>
              <w:t>Sensör teknolojisi-kimyasal sensörlere giriş ve tarihçe - Kimyasal algılamanın teorik prensipleri , Optik yöntemler ve Termal yöntemler ve sensörler Kütle duyarlı sensörler, yüzey akustik dalga sensörleri Kimyasal sensörlerin hazırlanma yöntemleri Sensör sinyalinin işlenmesi Genel uygulamalar</w:t>
            </w:r>
            <w:r w:rsidRPr="00A83CA8">
              <w:rPr>
                <w:rFonts w:ascii="Verdana" w:hAnsi="Verdana"/>
                <w:sz w:val="16"/>
                <w:szCs w:val="16"/>
              </w:rPr>
              <w:fldChar w:fldCharType="end"/>
            </w:r>
          </w:p>
        </w:tc>
      </w:tr>
      <w:tr w:rsidR="002C693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3091">
              <w:rPr>
                <w:rFonts w:ascii="Verdana" w:hAnsi="Verdana"/>
                <w:noProof/>
                <w:sz w:val="16"/>
                <w:szCs w:val="16"/>
              </w:rPr>
              <w:t xml:space="preserve">Dersin temel hedefi, öğrenciye sensor teknolojisinin   öğretilmesidir. </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2604AB" w:rsidRDefault="002C693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3091">
              <w:rPr>
                <w:rFonts w:ascii="Verdana" w:hAnsi="Verdana"/>
                <w:noProof/>
                <w:sz w:val="16"/>
                <w:szCs w:val="16"/>
              </w:rPr>
              <w:t>İlgili dersin bireyin bilgi birikimine katkısı, bilimsel yöntem ve araştırma becerilerinin artması, ders içeriğini güncel konuları değerlendirmede kullanabilme becerisi</w:t>
            </w:r>
            <w:r w:rsidRPr="00A83CA8">
              <w:rPr>
                <w:rFonts w:ascii="Verdana" w:hAnsi="Verdana"/>
                <w:sz w:val="16"/>
                <w:szCs w:val="16"/>
              </w:rPr>
              <w:fldChar w:fldCharType="end"/>
            </w:r>
          </w:p>
        </w:tc>
      </w:tr>
      <w:tr w:rsidR="002C693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440044" w:rsidRDefault="002C6939" w:rsidP="00CA69A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40044">
              <w:rPr>
                <w:rFonts w:ascii="Verdana" w:hAnsi="Verdana"/>
                <w:noProof/>
                <w:sz w:val="16"/>
                <w:szCs w:val="16"/>
              </w:rPr>
              <w:t>1.Kimya bilimine ait bilgi birikimi sağlar.</w:t>
            </w:r>
          </w:p>
          <w:p w:rsidR="002C6939" w:rsidRPr="00440044" w:rsidRDefault="002C6939" w:rsidP="00CA69AE">
            <w:pPr>
              <w:tabs>
                <w:tab w:val="left" w:pos="7800"/>
              </w:tabs>
              <w:rPr>
                <w:rFonts w:ascii="Verdana" w:hAnsi="Verdana"/>
                <w:noProof/>
                <w:sz w:val="16"/>
                <w:szCs w:val="16"/>
              </w:rPr>
            </w:pPr>
            <w:r w:rsidRPr="00440044">
              <w:rPr>
                <w:rFonts w:ascii="Verdana" w:hAnsi="Verdana"/>
                <w:noProof/>
                <w:sz w:val="16"/>
                <w:szCs w:val="16"/>
              </w:rPr>
              <w:t>2.Verileri analiz edebilme becerisi elde eder.</w:t>
            </w:r>
          </w:p>
          <w:p w:rsidR="002C6939" w:rsidRPr="00440044" w:rsidRDefault="002C6939" w:rsidP="00CA69AE">
            <w:pPr>
              <w:tabs>
                <w:tab w:val="left" w:pos="7800"/>
              </w:tabs>
              <w:rPr>
                <w:rFonts w:ascii="Verdana" w:hAnsi="Verdana"/>
                <w:noProof/>
                <w:sz w:val="16"/>
                <w:szCs w:val="16"/>
              </w:rPr>
            </w:pPr>
            <w:r w:rsidRPr="00440044">
              <w:rPr>
                <w:rFonts w:ascii="Verdana" w:hAnsi="Verdana"/>
                <w:noProof/>
                <w:sz w:val="16"/>
                <w:szCs w:val="16"/>
              </w:rPr>
              <w:t>3.Deneyleri tasarlar ve uygular.</w:t>
            </w:r>
          </w:p>
          <w:p w:rsidR="002C6939" w:rsidRPr="00E3546D" w:rsidRDefault="002C6939" w:rsidP="00CA69AE">
            <w:pPr>
              <w:tabs>
                <w:tab w:val="left" w:pos="7800"/>
              </w:tabs>
              <w:rPr>
                <w:rFonts w:ascii="Verdana" w:hAnsi="Verdana"/>
                <w:sz w:val="16"/>
                <w:szCs w:val="16"/>
              </w:rPr>
            </w:pPr>
            <w:r w:rsidRPr="00440044">
              <w:rPr>
                <w:rFonts w:ascii="Verdana" w:hAnsi="Verdana"/>
                <w:noProof/>
                <w:sz w:val="16"/>
                <w:szCs w:val="16"/>
              </w:rPr>
              <w:t>4.Alanı ile ilgili problemleri tanır ve çözer.</w:t>
            </w:r>
            <w:r>
              <w:rPr>
                <w:rFonts w:ascii="Verdana" w:hAnsi="Verdana"/>
                <w:sz w:val="16"/>
                <w:szCs w:val="16"/>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4F664F" w:rsidRDefault="002C6939" w:rsidP="00CA69AE">
            <w:pPr>
              <w:pStyle w:val="Balk4"/>
              <w:spacing w:before="0" w:beforeAutospacing="0" w:after="0" w:afterAutospacing="0"/>
              <w:rPr>
                <w:rFonts w:ascii="Verdana" w:hAnsi="Verdana"/>
                <w:b w:val="0"/>
                <w:sz w:val="16"/>
                <w:szCs w:val="16"/>
                <w:lang w:val="tr-TR"/>
              </w:rPr>
            </w:pPr>
            <w:r w:rsidRPr="004F664F">
              <w:rPr>
                <w:rFonts w:ascii="Verdana" w:hAnsi="Verdana"/>
                <w:b w:val="0"/>
                <w:sz w:val="16"/>
                <w:szCs w:val="16"/>
                <w:lang w:val="tr-TR"/>
              </w:rPr>
              <w:t xml:space="preserve"> </w:t>
            </w:r>
            <w:r w:rsidRPr="004F664F">
              <w:rPr>
                <w:rFonts w:ascii="Verdana" w:hAnsi="Verdana"/>
                <w:b w:val="0"/>
                <w:sz w:val="16"/>
                <w:szCs w:val="16"/>
                <w:lang w:val="tr-TR"/>
              </w:rPr>
              <w:fldChar w:fldCharType="begin">
                <w:ffData>
                  <w:name w:val=""/>
                  <w:enabled/>
                  <w:calcOnExit w:val="0"/>
                  <w:textInput/>
                </w:ffData>
              </w:fldChar>
            </w:r>
            <w:r w:rsidRPr="004F664F">
              <w:rPr>
                <w:rFonts w:ascii="Verdana" w:hAnsi="Verdana"/>
                <w:b w:val="0"/>
                <w:sz w:val="16"/>
                <w:szCs w:val="16"/>
                <w:lang w:val="tr-TR"/>
              </w:rPr>
              <w:instrText xml:space="preserve"> FORMTEXT </w:instrText>
            </w:r>
            <w:r w:rsidRPr="004F664F">
              <w:rPr>
                <w:rFonts w:ascii="Verdana" w:hAnsi="Verdana"/>
                <w:b w:val="0"/>
                <w:sz w:val="16"/>
                <w:szCs w:val="16"/>
                <w:lang w:val="tr-TR"/>
              </w:rPr>
            </w:r>
            <w:r w:rsidRPr="004F664F">
              <w:rPr>
                <w:rFonts w:ascii="Verdana" w:hAnsi="Verdana"/>
                <w:b w:val="0"/>
                <w:sz w:val="16"/>
                <w:szCs w:val="16"/>
                <w:lang w:val="tr-TR"/>
              </w:rPr>
              <w:fldChar w:fldCharType="separate"/>
            </w:r>
            <w:r w:rsidRPr="004F664F">
              <w:rPr>
                <w:rFonts w:ascii="Verdana" w:hAnsi="Verdana"/>
                <w:b w:val="0"/>
                <w:noProof/>
                <w:sz w:val="16"/>
                <w:szCs w:val="16"/>
                <w:lang w:val="tr-TR"/>
              </w:rPr>
              <w:t>1.http://hotfile.com/dl/112127454/ea0207a/Sensorler_ve_dedektor_Sistemleri.rar.html</w:t>
            </w:r>
            <w:r w:rsidRPr="004F664F">
              <w:rPr>
                <w:rFonts w:ascii="Verdana" w:hAnsi="Verdana"/>
                <w:b w:val="0"/>
                <w:sz w:val="16"/>
                <w:szCs w:val="16"/>
                <w:lang w:val="tr-TR"/>
              </w:rPr>
              <w:fldChar w:fldCharType="end"/>
            </w:r>
          </w:p>
        </w:tc>
      </w:tr>
      <w:tr w:rsidR="002C693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6939" w:rsidRPr="002604AB" w:rsidRDefault="002C693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C6939" w:rsidRPr="004F664F" w:rsidRDefault="002C6939" w:rsidP="00CA69AE">
            <w:pPr>
              <w:pStyle w:val="Balk4"/>
              <w:spacing w:before="0" w:beforeAutospacing="0" w:after="0" w:afterAutospacing="0"/>
              <w:rPr>
                <w:rFonts w:ascii="Verdana" w:hAnsi="Verdana"/>
                <w:b w:val="0"/>
                <w:color w:val="000000"/>
                <w:sz w:val="16"/>
                <w:szCs w:val="16"/>
                <w:lang w:val="tr-TR"/>
              </w:rPr>
            </w:pPr>
            <w:r w:rsidRPr="004F664F">
              <w:rPr>
                <w:rFonts w:ascii="Verdana" w:hAnsi="Verdana"/>
                <w:b w:val="0"/>
                <w:bCs w:val="0"/>
                <w:color w:val="000000"/>
                <w:sz w:val="16"/>
                <w:szCs w:val="16"/>
                <w:lang w:val="tr-TR"/>
              </w:rPr>
              <w:t xml:space="preserve"> </w:t>
            </w:r>
            <w:r w:rsidRPr="004F664F">
              <w:rPr>
                <w:rFonts w:ascii="Verdana" w:hAnsi="Verdana"/>
                <w:b w:val="0"/>
                <w:sz w:val="16"/>
                <w:szCs w:val="16"/>
                <w:lang w:val="tr-TR"/>
              </w:rPr>
              <w:fldChar w:fldCharType="begin">
                <w:ffData>
                  <w:name w:val="Metin4"/>
                  <w:enabled/>
                  <w:calcOnExit w:val="0"/>
                  <w:textInput/>
                </w:ffData>
              </w:fldChar>
            </w:r>
            <w:r w:rsidRPr="004F664F">
              <w:rPr>
                <w:rFonts w:ascii="Verdana" w:hAnsi="Verdana"/>
                <w:b w:val="0"/>
                <w:sz w:val="16"/>
                <w:szCs w:val="16"/>
                <w:lang w:val="tr-TR"/>
              </w:rPr>
              <w:instrText xml:space="preserve"> FORMTEXT </w:instrText>
            </w:r>
            <w:r w:rsidRPr="004F664F">
              <w:rPr>
                <w:rFonts w:ascii="Verdana" w:hAnsi="Verdana"/>
                <w:b w:val="0"/>
                <w:sz w:val="16"/>
                <w:szCs w:val="16"/>
                <w:lang w:val="tr-TR"/>
              </w:rPr>
            </w:r>
            <w:r w:rsidRPr="004F664F">
              <w:rPr>
                <w:rFonts w:ascii="Verdana" w:hAnsi="Verdana"/>
                <w:b w:val="0"/>
                <w:sz w:val="16"/>
                <w:szCs w:val="16"/>
                <w:lang w:val="tr-TR"/>
              </w:rPr>
              <w:fldChar w:fldCharType="separate"/>
            </w:r>
            <w:r w:rsidRPr="004F664F">
              <w:rPr>
                <w:rFonts w:ascii="Verdana" w:hAnsi="Verdana"/>
                <w:b w:val="0"/>
                <w:noProof/>
                <w:sz w:val="16"/>
                <w:szCs w:val="16"/>
                <w:lang w:val="tr-TR"/>
              </w:rPr>
              <w:t> </w:t>
            </w:r>
            <w:r w:rsidRPr="004F664F">
              <w:rPr>
                <w:rFonts w:ascii="Verdana" w:hAnsi="Verdana"/>
                <w:b w:val="0"/>
                <w:noProof/>
                <w:sz w:val="16"/>
                <w:szCs w:val="16"/>
                <w:lang w:val="tr-TR"/>
              </w:rPr>
              <w:t> </w:t>
            </w:r>
            <w:r w:rsidRPr="004F664F">
              <w:rPr>
                <w:rFonts w:ascii="Verdana" w:hAnsi="Verdana"/>
                <w:b w:val="0"/>
                <w:noProof/>
                <w:sz w:val="16"/>
                <w:szCs w:val="16"/>
                <w:lang w:val="tr-TR"/>
              </w:rPr>
              <w:t> </w:t>
            </w:r>
            <w:r w:rsidRPr="004F664F">
              <w:rPr>
                <w:rFonts w:ascii="Verdana" w:hAnsi="Verdana"/>
                <w:b w:val="0"/>
                <w:noProof/>
                <w:sz w:val="16"/>
                <w:szCs w:val="16"/>
                <w:lang w:val="tr-TR"/>
              </w:rPr>
              <w:t> </w:t>
            </w:r>
            <w:r w:rsidRPr="004F664F">
              <w:rPr>
                <w:rFonts w:ascii="Verdana" w:hAnsi="Verdana"/>
                <w:b w:val="0"/>
                <w:noProof/>
                <w:sz w:val="16"/>
                <w:szCs w:val="16"/>
                <w:lang w:val="tr-TR"/>
              </w:rPr>
              <w:t> </w:t>
            </w:r>
            <w:r w:rsidRPr="004F664F">
              <w:rPr>
                <w:rFonts w:ascii="Verdana" w:hAnsi="Verdana"/>
                <w:b w:val="0"/>
                <w:sz w:val="16"/>
                <w:szCs w:val="16"/>
                <w:lang w:val="tr-TR"/>
              </w:rPr>
              <w:fldChar w:fldCharType="end"/>
            </w:r>
          </w:p>
        </w:tc>
      </w:tr>
    </w:tbl>
    <w:p w:rsidR="002C6939" w:rsidRPr="002604AB" w:rsidRDefault="002C6939" w:rsidP="00CA69AE">
      <w:pPr>
        <w:rPr>
          <w:rFonts w:ascii="Verdana" w:hAnsi="Verdana"/>
          <w:sz w:val="16"/>
          <w:szCs w:val="16"/>
        </w:rPr>
        <w:sectPr w:rsidR="002C6939" w:rsidRPr="002604AB" w:rsidSect="00CA69AE">
          <w:headerReference w:type="even" r:id="rId168"/>
          <w:headerReference w:type="default" r:id="rId169"/>
          <w:footerReference w:type="even" r:id="rId170"/>
          <w:footerReference w:type="default" r:id="rId171"/>
          <w:headerReference w:type="first" r:id="rId172"/>
          <w:footerReference w:type="first" r:id="rId17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C693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DERSİN HAFTALIK PLANI</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rPr>
                <w:rFonts w:ascii="Verdana" w:hAnsi="Verdana"/>
                <w:b/>
                <w:sz w:val="20"/>
                <w:szCs w:val="16"/>
              </w:rPr>
            </w:pPr>
            <w:r w:rsidRPr="002604AB">
              <w:rPr>
                <w:rFonts w:ascii="Verdana" w:hAnsi="Verdana"/>
                <w:b/>
                <w:sz w:val="20"/>
                <w:szCs w:val="16"/>
              </w:rPr>
              <w:t>İŞLENEN KONULAR</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Sensör teknolojisi</w:t>
            </w:r>
            <w:r>
              <w:rPr>
                <w:rFonts w:ascii="Verdana" w:hAnsi="Verdana"/>
                <w:noProof/>
                <w:sz w:val="16"/>
                <w:szCs w:val="16"/>
              </w:rPr>
              <w:t>,</w:t>
            </w:r>
            <w:r w:rsidRPr="006054B4">
              <w:rPr>
                <w:rFonts w:ascii="Verdana" w:hAnsi="Verdana"/>
                <w:noProof/>
                <w:sz w:val="16"/>
                <w:szCs w:val="16"/>
              </w:rPr>
              <w:t xml:space="preserve">-kimyasal sensörlere giriş ve tarihçe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 xml:space="preserve">Kimyasal algılamanın teorik prensipleri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Optik yöntemler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 xml:space="preserve">Termal yöntemler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 xml:space="preserve">Sensörler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1</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Kütle duyarlı sensörler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 xml:space="preserve">Yüzey akustik dalga sensörleri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Elektrokimyasal sensörler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Elektrokimyasal sensörler</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6939" w:rsidRPr="002604AB" w:rsidRDefault="002C693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 xml:space="preserve">Kimyasal sensörlerin hazırlanma yöntemleri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 xml:space="preserve">Sensör sinyalinin işlenmesi </w:t>
            </w:r>
            <w:r w:rsidRPr="00A83CA8">
              <w:rPr>
                <w:rFonts w:ascii="Verdana" w:hAnsi="Verdana"/>
                <w:sz w:val="16"/>
                <w:szCs w:val="16"/>
              </w:rPr>
              <w:fldChar w:fldCharType="end"/>
            </w:r>
          </w:p>
        </w:tc>
      </w:tr>
      <w:tr w:rsidR="002C693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6939" w:rsidRPr="002604AB" w:rsidRDefault="002C693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4B4">
              <w:rPr>
                <w:rFonts w:ascii="Verdana" w:hAnsi="Verdana"/>
                <w:noProof/>
                <w:sz w:val="16"/>
                <w:szCs w:val="16"/>
              </w:rPr>
              <w:t>Genel uygulamalar</w:t>
            </w:r>
            <w:r w:rsidRPr="00A83CA8">
              <w:rPr>
                <w:rFonts w:ascii="Verdana" w:hAnsi="Verdana"/>
                <w:sz w:val="16"/>
                <w:szCs w:val="16"/>
              </w:rPr>
              <w:fldChar w:fldCharType="end"/>
            </w:r>
          </w:p>
        </w:tc>
      </w:tr>
      <w:tr w:rsidR="002C693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6939" w:rsidRPr="002604AB" w:rsidRDefault="002C693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6939" w:rsidRPr="002604AB" w:rsidRDefault="002C693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C6939" w:rsidRPr="002604AB" w:rsidRDefault="002C6939" w:rsidP="00CA69AE">
      <w:pPr>
        <w:rPr>
          <w:rFonts w:ascii="Verdana" w:hAnsi="Verdana"/>
          <w:sz w:val="16"/>
          <w:szCs w:val="16"/>
        </w:rPr>
      </w:pPr>
    </w:p>
    <w:p w:rsidR="002C6939" w:rsidRPr="002604AB" w:rsidRDefault="002C693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C693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C6939" w:rsidRPr="002604AB" w:rsidRDefault="002C693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t>Katkı Düzeyi</w:t>
            </w:r>
          </w:p>
        </w:tc>
      </w:tr>
      <w:tr w:rsidR="002C693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C6939" w:rsidRPr="002604AB" w:rsidRDefault="002C693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3</w:t>
            </w:r>
          </w:p>
          <w:p w:rsidR="002C6939" w:rsidRPr="001B710C" w:rsidRDefault="002C693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2</w:t>
            </w:r>
          </w:p>
          <w:p w:rsidR="002C6939" w:rsidRPr="001B710C" w:rsidRDefault="002C693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C6939" w:rsidRDefault="002C6939" w:rsidP="00CA69AE">
            <w:pPr>
              <w:jc w:val="center"/>
              <w:rPr>
                <w:rFonts w:ascii="Verdana" w:hAnsi="Verdana"/>
                <w:b/>
                <w:sz w:val="18"/>
                <w:szCs w:val="16"/>
              </w:rPr>
            </w:pPr>
            <w:r>
              <w:rPr>
                <w:rFonts w:ascii="Verdana" w:hAnsi="Verdana"/>
                <w:b/>
                <w:sz w:val="18"/>
                <w:szCs w:val="16"/>
              </w:rPr>
              <w:t>1</w:t>
            </w:r>
          </w:p>
          <w:p w:rsidR="002C6939" w:rsidRPr="001B710C" w:rsidRDefault="002C693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C693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2C693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C6939" w:rsidRPr="001B710C" w:rsidRDefault="002C693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C6939" w:rsidRPr="00616AFD" w:rsidRDefault="002C693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C6939" w:rsidRPr="002604AB" w:rsidRDefault="002C693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2C6939" w:rsidRPr="002604AB" w:rsidRDefault="002C693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C6939" w:rsidRPr="002604AB" w:rsidTr="00CA69AE">
        <w:trPr>
          <w:trHeight w:val="432"/>
        </w:trPr>
        <w:tc>
          <w:tcPr>
            <w:tcW w:w="2395" w:type="dxa"/>
            <w:vAlign w:val="center"/>
          </w:tcPr>
          <w:p w:rsidR="002C6939" w:rsidRPr="002604AB" w:rsidRDefault="002C693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F276B">
              <w:rPr>
                <w:rFonts w:ascii="Verdana" w:hAnsi="Verdana"/>
                <w:noProof/>
                <w:sz w:val="18"/>
                <w:szCs w:val="16"/>
              </w:rPr>
              <w:t xml:space="preserve">Doç..Dr.Ebru Birlik </w:t>
            </w:r>
            <w:r w:rsidRPr="00BF6C0D">
              <w:rPr>
                <w:rFonts w:ascii="Verdana" w:hAnsi="Verdana"/>
                <w:noProof/>
                <w:sz w:val="18"/>
                <w:szCs w:val="16"/>
              </w:rPr>
              <w:t>Özkütük</w:t>
            </w:r>
            <w:r>
              <w:rPr>
                <w:rFonts w:ascii="Verdana" w:hAnsi="Verdana"/>
                <w:sz w:val="18"/>
                <w:szCs w:val="16"/>
              </w:rPr>
              <w:fldChar w:fldCharType="end"/>
            </w:r>
          </w:p>
        </w:tc>
        <w:tc>
          <w:tcPr>
            <w:tcW w:w="811" w:type="dxa"/>
            <w:vAlign w:val="center"/>
          </w:tcPr>
          <w:p w:rsidR="002C6939" w:rsidRPr="002604AB" w:rsidRDefault="002C693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C6939" w:rsidRPr="002604AB" w:rsidRDefault="002C693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C6939" w:rsidRDefault="002C693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6939" w:rsidRDefault="002C6939">
      <w:pPr>
        <w:spacing w:after="200"/>
        <w:rPr>
          <w:rFonts w:ascii="Verdana" w:hAnsi="Verdana"/>
          <w:sz w:val="18"/>
          <w:szCs w:val="16"/>
        </w:rPr>
      </w:pPr>
    </w:p>
    <w:p w:rsidR="008239A9" w:rsidRDefault="008239A9">
      <w:pPr>
        <w:spacing w:after="200"/>
      </w:pPr>
      <w:r>
        <w:br w:type="page"/>
      </w:r>
    </w:p>
    <w:p w:rsidR="008239A9" w:rsidRPr="002604AB" w:rsidRDefault="00090FCD" w:rsidP="00CA69AE">
      <w:pPr>
        <w:tabs>
          <w:tab w:val="left" w:pos="6825"/>
        </w:tabs>
        <w:outlineLvl w:val="0"/>
        <w:rPr>
          <w:rFonts w:ascii="Verdana" w:hAnsi="Verdana"/>
          <w:b/>
          <w:sz w:val="16"/>
          <w:szCs w:val="16"/>
        </w:rPr>
      </w:pPr>
      <w:r>
        <w:rPr>
          <w:noProof/>
        </w:rPr>
        <w:pict>
          <v:shape id="_x0000_s1241" type="#_x0000_t202" style="position:absolute;margin-left:29.75pt;margin-top:-1.95pt;width:256.4pt;height:79.95pt;z-index:251785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8239A9" w:rsidRPr="002604AB">
        <w:rPr>
          <w:rFonts w:ascii="Verdana" w:hAnsi="Verdana"/>
          <w:b/>
          <w:sz w:val="16"/>
          <w:szCs w:val="16"/>
        </w:rPr>
        <w:t xml:space="preserve">    </w:t>
      </w:r>
    </w:p>
    <w:p w:rsidR="008239A9" w:rsidRPr="002604AB"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p w:rsidR="008239A9" w:rsidRDefault="008239A9" w:rsidP="00CA69AE">
      <w:pPr>
        <w:outlineLvl w:val="0"/>
        <w:rPr>
          <w:rFonts w:ascii="Verdana" w:hAnsi="Verdana"/>
          <w:b/>
          <w:sz w:val="16"/>
          <w:szCs w:val="16"/>
        </w:rPr>
      </w:pPr>
    </w:p>
    <w:p w:rsidR="008239A9" w:rsidRDefault="008239A9" w:rsidP="00CA69AE">
      <w:pPr>
        <w:outlineLvl w:val="0"/>
        <w:rPr>
          <w:rFonts w:ascii="Verdana" w:hAnsi="Verdana"/>
          <w:b/>
          <w:sz w:val="16"/>
          <w:szCs w:val="16"/>
        </w:rPr>
      </w:pPr>
    </w:p>
    <w:p w:rsidR="008239A9"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239A9" w:rsidRPr="002604AB" w:rsidTr="00CA69AE">
        <w:tc>
          <w:tcPr>
            <w:tcW w:w="1951" w:type="dxa"/>
            <w:vAlign w:val="center"/>
          </w:tcPr>
          <w:p w:rsidR="008239A9" w:rsidRPr="002604AB" w:rsidRDefault="008239A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8239A9" w:rsidRPr="002604AB" w:rsidRDefault="008239A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8239A9" w:rsidRPr="009B0EC0" w:rsidRDefault="008239A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239A9" w:rsidRPr="002604AB" w:rsidTr="00CA69AE">
        <w:trPr>
          <w:trHeight w:val="338"/>
        </w:trPr>
        <w:tc>
          <w:tcPr>
            <w:tcW w:w="10173" w:type="dxa"/>
            <w:gridSpan w:val="4"/>
            <w:vAlign w:val="center"/>
          </w:tcPr>
          <w:p w:rsidR="008239A9" w:rsidRPr="002604AB" w:rsidRDefault="008239A9" w:rsidP="00CA69AE">
            <w:pPr>
              <w:jc w:val="center"/>
              <w:outlineLvl w:val="0"/>
              <w:rPr>
                <w:rFonts w:ascii="Verdana" w:hAnsi="Verdana"/>
                <w:sz w:val="16"/>
                <w:szCs w:val="16"/>
              </w:rPr>
            </w:pPr>
            <w:r w:rsidRPr="009B0EC0">
              <w:rPr>
                <w:rFonts w:ascii="Verdana" w:hAnsi="Verdana"/>
                <w:b/>
                <w:sz w:val="18"/>
                <w:szCs w:val="16"/>
              </w:rPr>
              <w:t>DERSİN</w:t>
            </w:r>
          </w:p>
        </w:tc>
      </w:tr>
      <w:tr w:rsidR="008239A9" w:rsidRPr="002604AB" w:rsidTr="00CA69AE">
        <w:tc>
          <w:tcPr>
            <w:tcW w:w="1668" w:type="dxa"/>
            <w:vAlign w:val="center"/>
          </w:tcPr>
          <w:p w:rsidR="008239A9" w:rsidRPr="002604AB" w:rsidRDefault="008239A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239A9" w:rsidRPr="002604AB" w:rsidRDefault="008239A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bookmarkStart w:id="33" w:name="d7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3FDC">
              <w:rPr>
                <w:rFonts w:ascii="Verdana" w:hAnsi="Verdana"/>
                <w:sz w:val="16"/>
                <w:szCs w:val="16"/>
              </w:rPr>
              <w:t>İleri Analiz ve Ayırma Yöntemleri</w:t>
            </w:r>
            <w:r>
              <w:rPr>
                <w:rFonts w:ascii="Verdana" w:hAnsi="Verdana"/>
                <w:sz w:val="16"/>
                <w:szCs w:val="16"/>
              </w:rPr>
              <w:fldChar w:fldCharType="end"/>
            </w:r>
            <w:bookmarkEnd w:id="33"/>
          </w:p>
        </w:tc>
      </w:tr>
    </w:tbl>
    <w:p w:rsidR="008239A9" w:rsidRPr="002604AB" w:rsidRDefault="008239A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239A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239A9" w:rsidRPr="009B0EC0" w:rsidRDefault="008239A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239A9" w:rsidRPr="002604AB" w:rsidRDefault="008239A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DİLİ</w:t>
            </w:r>
          </w:p>
        </w:tc>
      </w:tr>
      <w:tr w:rsidR="008239A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8239A9" w:rsidRPr="002604AB" w:rsidRDefault="008239A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239A9" w:rsidRPr="002604AB" w:rsidRDefault="008239A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239A9" w:rsidRPr="002604AB" w:rsidRDefault="008239A9" w:rsidP="00CA69AE">
            <w:pPr>
              <w:jc w:val="center"/>
              <w:rPr>
                <w:rFonts w:ascii="Verdana" w:hAnsi="Verdana"/>
                <w:b/>
                <w:sz w:val="16"/>
                <w:szCs w:val="16"/>
              </w:rPr>
            </w:pPr>
          </w:p>
        </w:tc>
        <w:tc>
          <w:tcPr>
            <w:tcW w:w="709" w:type="dxa"/>
            <w:vMerge/>
            <w:tcBorders>
              <w:bottom w:val="single" w:sz="4" w:space="0" w:color="auto"/>
            </w:tcBorders>
            <w:vAlign w:val="center"/>
          </w:tcPr>
          <w:p w:rsidR="008239A9" w:rsidRPr="002604AB" w:rsidRDefault="008239A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239A9" w:rsidRPr="002604AB" w:rsidRDefault="008239A9" w:rsidP="00CA69AE">
            <w:pPr>
              <w:jc w:val="center"/>
              <w:rPr>
                <w:rFonts w:ascii="Verdana" w:hAnsi="Verdana"/>
                <w:b/>
                <w:sz w:val="16"/>
                <w:szCs w:val="16"/>
              </w:rPr>
            </w:pPr>
          </w:p>
        </w:tc>
        <w:tc>
          <w:tcPr>
            <w:tcW w:w="2552" w:type="dxa"/>
            <w:vMerge/>
            <w:tcBorders>
              <w:bottom w:val="single" w:sz="4" w:space="0" w:color="auto"/>
            </w:tcBorders>
            <w:vAlign w:val="center"/>
          </w:tcPr>
          <w:p w:rsidR="008239A9" w:rsidRPr="002604AB" w:rsidRDefault="008239A9" w:rsidP="00CA69AE">
            <w:pPr>
              <w:jc w:val="center"/>
              <w:rPr>
                <w:rFonts w:ascii="Verdana" w:hAnsi="Verdana"/>
                <w:b/>
                <w:sz w:val="16"/>
                <w:szCs w:val="16"/>
              </w:rPr>
            </w:pPr>
          </w:p>
        </w:tc>
      </w:tr>
      <w:tr w:rsidR="008239A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239A9" w:rsidRPr="009B0EC0" w:rsidRDefault="008239A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239A9" w:rsidRDefault="008239A9" w:rsidP="00CA69AE">
            <w:pPr>
              <w:jc w:val="center"/>
              <w:rPr>
                <w:rFonts w:ascii="Verdana" w:hAnsi="Verdana"/>
                <w:sz w:val="20"/>
                <w:szCs w:val="16"/>
                <w:vertAlign w:val="superscript"/>
              </w:rPr>
            </w:pPr>
            <w:r>
              <w:rPr>
                <w:rFonts w:ascii="Verdana" w:hAnsi="Verdana"/>
                <w:sz w:val="20"/>
                <w:szCs w:val="16"/>
                <w:vertAlign w:val="superscript"/>
              </w:rPr>
              <w:t>Zorunlu</w:t>
            </w:r>
          </w:p>
          <w:p w:rsidR="008239A9" w:rsidRDefault="008239A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239A9" w:rsidRDefault="008239A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239A9" w:rsidRPr="002604AB" w:rsidRDefault="008239A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239A9" w:rsidRPr="002604AB" w:rsidRDefault="008239A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239A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239A9" w:rsidRPr="009B0EC0" w:rsidRDefault="008239A9" w:rsidP="00CA69AE">
            <w:pPr>
              <w:jc w:val="center"/>
              <w:rPr>
                <w:rFonts w:ascii="Verdana" w:hAnsi="Verdana"/>
                <w:b/>
                <w:sz w:val="18"/>
                <w:szCs w:val="16"/>
              </w:rPr>
            </w:pPr>
            <w:r w:rsidRPr="009B0EC0">
              <w:rPr>
                <w:rFonts w:ascii="Verdana" w:hAnsi="Verdana"/>
                <w:b/>
                <w:sz w:val="18"/>
                <w:szCs w:val="16"/>
              </w:rPr>
              <w:t>KREDİ DAĞILIMI</w:t>
            </w:r>
          </w:p>
          <w:p w:rsidR="008239A9" w:rsidRDefault="008239A9" w:rsidP="00CA69AE">
            <w:pPr>
              <w:jc w:val="center"/>
              <w:rPr>
                <w:rFonts w:ascii="Verdana" w:hAnsi="Verdana"/>
                <w:b/>
                <w:sz w:val="16"/>
                <w:szCs w:val="16"/>
              </w:rPr>
            </w:pPr>
            <w:r>
              <w:rPr>
                <w:rFonts w:ascii="Verdana" w:hAnsi="Verdana"/>
                <w:b/>
                <w:sz w:val="16"/>
                <w:szCs w:val="16"/>
              </w:rPr>
              <w:t>Dersin kredisini aşağıya işleyiniz.</w:t>
            </w:r>
          </w:p>
          <w:p w:rsidR="008239A9" w:rsidRPr="002604AB" w:rsidRDefault="008239A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8239A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239A9" w:rsidRPr="002604AB" w:rsidRDefault="008239A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239A9" w:rsidRPr="002604AB" w:rsidRDefault="008239A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239A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239A9" w:rsidRPr="002604AB" w:rsidRDefault="008239A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8239A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DEĞERLENDİRME ÖLÇÜTLERİ</w:t>
            </w:r>
          </w:p>
        </w:tc>
      </w:tr>
      <w:tr w:rsidR="008239A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239A9" w:rsidRDefault="008239A9" w:rsidP="00CA69AE">
            <w:pPr>
              <w:jc w:val="center"/>
              <w:rPr>
                <w:rFonts w:ascii="Verdana" w:hAnsi="Verdana"/>
                <w:b/>
                <w:sz w:val="16"/>
                <w:szCs w:val="16"/>
              </w:rPr>
            </w:pPr>
            <w:r w:rsidRPr="002604AB">
              <w:rPr>
                <w:rFonts w:ascii="Verdana" w:hAnsi="Verdana"/>
                <w:b/>
                <w:sz w:val="16"/>
                <w:szCs w:val="16"/>
              </w:rPr>
              <w:t>YARIYIL İÇİ</w:t>
            </w:r>
          </w:p>
          <w:p w:rsidR="008239A9" w:rsidRPr="002604AB" w:rsidRDefault="008239A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239A9" w:rsidRPr="002604AB" w:rsidRDefault="008239A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239A9" w:rsidRPr="002604AB" w:rsidTr="00CA69AE">
        <w:trPr>
          <w:trHeight w:val="27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239A9" w:rsidRPr="002604AB" w:rsidRDefault="008239A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8239A9" w:rsidRPr="002604AB" w:rsidRDefault="008239A9" w:rsidP="00CA69AE">
            <w:pPr>
              <w:jc w:val="center"/>
              <w:rPr>
                <w:rFonts w:ascii="Verdana" w:hAnsi="Verdana"/>
                <w:sz w:val="16"/>
                <w:szCs w:val="16"/>
                <w:highlight w:val="yellow"/>
              </w:rPr>
            </w:pPr>
          </w:p>
        </w:tc>
      </w:tr>
      <w:tr w:rsidR="008239A9" w:rsidRPr="002604AB" w:rsidTr="00CA69AE">
        <w:trPr>
          <w:trHeight w:val="28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39A9" w:rsidRPr="002604AB" w:rsidTr="00CA69AE">
        <w:trPr>
          <w:trHeight w:val="28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239A9" w:rsidRPr="002604AB" w:rsidTr="00CA69AE">
        <w:trPr>
          <w:trHeight w:val="28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39A9" w:rsidRPr="002604AB" w:rsidTr="00CA69AE">
        <w:trPr>
          <w:trHeight w:val="28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39A9" w:rsidRPr="002604AB" w:rsidTr="00CA69AE">
        <w:trPr>
          <w:trHeight w:val="294"/>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39A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239A9" w:rsidRPr="00FA4020" w:rsidRDefault="008239A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239A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2604AB" w:rsidRDefault="008239A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239A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2604AB" w:rsidRDefault="008239A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Atomik Spektroskopi, Kromatografik Ayırma Yöntemleri, Otomatik Analiz Yöntemleri, Elektron Mikroskopları, </w:t>
            </w:r>
            <w:r w:rsidRPr="004C6E34">
              <w:rPr>
                <w:rFonts w:ascii="Verdana" w:hAnsi="Verdana"/>
                <w:noProof/>
                <w:sz w:val="16"/>
                <w:szCs w:val="16"/>
              </w:rPr>
              <w:t>Elektroanalitik Kimya</w:t>
            </w:r>
            <w:r w:rsidRPr="00A83CA8">
              <w:rPr>
                <w:rFonts w:ascii="Verdana" w:hAnsi="Verdana"/>
                <w:sz w:val="16"/>
                <w:szCs w:val="16"/>
              </w:rPr>
              <w:fldChar w:fldCharType="end"/>
            </w:r>
          </w:p>
        </w:tc>
      </w:tr>
      <w:tr w:rsidR="008239A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2604AB" w:rsidRDefault="008239A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Öğrencilere ileri analiz yöntemlerinin öğretilmesi ve pekiştirilmesi</w:t>
            </w:r>
            <w:r w:rsidRPr="00A83CA8">
              <w:rPr>
                <w:rFonts w:ascii="Verdana" w:hAnsi="Verdana"/>
                <w:sz w:val="16"/>
                <w:szCs w:val="16"/>
              </w:rPr>
              <w:fldChar w:fldCharType="end"/>
            </w:r>
          </w:p>
        </w:tc>
      </w:tr>
      <w:tr w:rsidR="008239A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2604AB" w:rsidRDefault="008239A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Cihazların teorik bilgileri öğrencilere öğretilecek ve mesleki cihaz bilgisi yeterlilikleri sağlanacaktır.</w:t>
            </w:r>
            <w:r w:rsidRPr="00A83CA8">
              <w:rPr>
                <w:rFonts w:ascii="Verdana" w:hAnsi="Verdana"/>
                <w:sz w:val="16"/>
                <w:szCs w:val="16"/>
              </w:rPr>
              <w:fldChar w:fldCharType="end"/>
            </w:r>
          </w:p>
        </w:tc>
      </w:tr>
      <w:tr w:rsidR="008239A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Default="008239A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İleri analiz ve ayrıam yöntemlerinin temel kavramlarını kavrama</w:t>
            </w:r>
          </w:p>
          <w:p w:rsidR="008239A9" w:rsidRDefault="008239A9" w:rsidP="00CA69AE">
            <w:pPr>
              <w:tabs>
                <w:tab w:val="left" w:pos="7800"/>
              </w:tabs>
              <w:rPr>
                <w:rFonts w:ascii="Verdana" w:hAnsi="Verdana"/>
                <w:sz w:val="16"/>
                <w:szCs w:val="16"/>
              </w:rPr>
            </w:pPr>
            <w:r>
              <w:rPr>
                <w:rFonts w:ascii="Verdana" w:hAnsi="Verdana"/>
                <w:sz w:val="16"/>
                <w:szCs w:val="16"/>
              </w:rPr>
              <w:t xml:space="preserve"> 2) Çeşitli örneklere ileri analiz ve ayırma yöntemlerinin uygulanması ve analizi</w:t>
            </w:r>
          </w:p>
          <w:p w:rsidR="008239A9" w:rsidRDefault="008239A9" w:rsidP="00CA69AE">
            <w:pPr>
              <w:tabs>
                <w:tab w:val="left" w:pos="7800"/>
              </w:tabs>
              <w:rPr>
                <w:rFonts w:ascii="Verdana" w:hAnsi="Verdana"/>
                <w:sz w:val="16"/>
                <w:szCs w:val="16"/>
              </w:rPr>
            </w:pPr>
            <w:r>
              <w:rPr>
                <w:rFonts w:ascii="Verdana" w:hAnsi="Verdana"/>
                <w:sz w:val="16"/>
                <w:szCs w:val="16"/>
              </w:rPr>
              <w:t xml:space="preserve"> 3) Atomik ve kromatografik yöntemlerin kullanım alanlarını öğrenilmesi</w:t>
            </w:r>
          </w:p>
          <w:p w:rsidR="008239A9" w:rsidRPr="00E3546D" w:rsidRDefault="008239A9" w:rsidP="00CA69AE">
            <w:pPr>
              <w:tabs>
                <w:tab w:val="left" w:pos="7800"/>
              </w:tabs>
              <w:rPr>
                <w:rFonts w:ascii="Verdana" w:hAnsi="Verdana"/>
                <w:sz w:val="16"/>
                <w:szCs w:val="16"/>
              </w:rPr>
            </w:pPr>
            <w:r>
              <w:rPr>
                <w:rFonts w:ascii="Verdana" w:hAnsi="Verdana"/>
                <w:sz w:val="16"/>
                <w:szCs w:val="16"/>
              </w:rPr>
              <w:t xml:space="preserve"> 4) </w:t>
            </w:r>
            <w:r w:rsidRPr="00863CE8">
              <w:rPr>
                <w:rFonts w:ascii="Verdana" w:hAnsi="Verdana"/>
                <w:sz w:val="16"/>
                <w:szCs w:val="16"/>
              </w:rPr>
              <w:t>Deneysel yöntemlerle elde edilen verilerin spektroskopik verilerle birlikte değerlendirilmesi</w:t>
            </w:r>
            <w:r>
              <w:rPr>
                <w:rFonts w:ascii="Verdana" w:hAnsi="Verdana"/>
                <w:sz w:val="16"/>
                <w:szCs w:val="16"/>
              </w:rPr>
              <w:fldChar w:fldCharType="end"/>
            </w:r>
          </w:p>
        </w:tc>
      </w:tr>
      <w:tr w:rsidR="008239A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6849DA" w:rsidRDefault="008239A9" w:rsidP="00CA69A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5526">
              <w:rPr>
                <w:rFonts w:ascii="Verdana" w:hAnsi="Verdana"/>
                <w:b w:val="0"/>
                <w:sz w:val="16"/>
                <w:szCs w:val="16"/>
              </w:rPr>
              <w:t>Enstrümantal Analiz İlkeleri, Holler, Skoog, Crouch (Çev.:Esma Kılıç ve Hamza Yılmaz)</w:t>
            </w:r>
            <w:r>
              <w:rPr>
                <w:rFonts w:ascii="Verdana" w:hAnsi="Verdana"/>
                <w:b w:val="0"/>
                <w:noProof/>
                <w:sz w:val="16"/>
                <w:szCs w:val="16"/>
              </w:rPr>
              <w:t>, Bilim Yayınevi.</w:t>
            </w:r>
            <w:r>
              <w:rPr>
                <w:rFonts w:ascii="Verdana" w:hAnsi="Verdana"/>
                <w:b w:val="0"/>
                <w:sz w:val="16"/>
                <w:szCs w:val="16"/>
              </w:rPr>
              <w:t xml:space="preserve"> </w:t>
            </w:r>
            <w:r w:rsidRPr="006849DA">
              <w:rPr>
                <w:rFonts w:ascii="Verdana" w:hAnsi="Verdana"/>
                <w:b w:val="0"/>
                <w:sz w:val="16"/>
                <w:szCs w:val="16"/>
              </w:rPr>
              <w:fldChar w:fldCharType="end"/>
            </w:r>
          </w:p>
        </w:tc>
      </w:tr>
      <w:tr w:rsidR="008239A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Default="008239A9" w:rsidP="00CA69AE">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5526">
              <w:rPr>
                <w:rFonts w:ascii="Verdana" w:hAnsi="Verdana"/>
                <w:b w:val="0"/>
                <w:noProof/>
                <w:sz w:val="16"/>
                <w:szCs w:val="16"/>
              </w:rPr>
              <w:t>İnstrümental Analiz, Turgut Gündüz, Gazi Kitabevi.</w:t>
            </w:r>
          </w:p>
          <w:p w:rsidR="008239A9" w:rsidRPr="006849DA" w:rsidRDefault="008239A9" w:rsidP="00CA69AE">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 </w:t>
            </w:r>
            <w:r w:rsidRPr="00015526">
              <w:rPr>
                <w:rFonts w:ascii="Verdana" w:hAnsi="Verdana"/>
                <w:b w:val="0"/>
                <w:sz w:val="16"/>
                <w:szCs w:val="16"/>
              </w:rPr>
              <w:t>Enstrümantal Analiz Yöntemleri</w:t>
            </w:r>
            <w:r>
              <w:rPr>
                <w:rFonts w:ascii="Verdana" w:hAnsi="Verdana"/>
                <w:b w:val="0"/>
                <w:sz w:val="16"/>
                <w:szCs w:val="16"/>
              </w:rPr>
              <w:t>,</w:t>
            </w:r>
            <w:r w:rsidRPr="00015526">
              <w:rPr>
                <w:rFonts w:ascii="Verdana" w:hAnsi="Verdana"/>
                <w:b w:val="0"/>
                <w:sz w:val="16"/>
                <w:szCs w:val="16"/>
              </w:rPr>
              <w:t>A. Yıldız, Ö. Genç, S. Bektaş</w:t>
            </w:r>
            <w:r>
              <w:rPr>
                <w:rFonts w:ascii="Verdana" w:hAnsi="Verdana"/>
                <w:b w:val="0"/>
                <w:sz w:val="16"/>
                <w:szCs w:val="16"/>
              </w:rPr>
              <w:t xml:space="preserve">, </w:t>
            </w:r>
            <w:r w:rsidRPr="00015526">
              <w:rPr>
                <w:rFonts w:ascii="Verdana" w:hAnsi="Verdana"/>
                <w:b w:val="0"/>
                <w:sz w:val="16"/>
                <w:szCs w:val="16"/>
              </w:rPr>
              <w:t>Hacettepe  Üniversitesi  Yayınları</w:t>
            </w:r>
            <w:r>
              <w:rPr>
                <w:rFonts w:ascii="Verdana" w:hAnsi="Verdana"/>
                <w:b w:val="0"/>
                <w:sz w:val="16"/>
                <w:szCs w:val="16"/>
              </w:rPr>
              <w:t xml:space="preserve"> </w:t>
            </w:r>
            <w:r w:rsidRPr="006849DA">
              <w:rPr>
                <w:rFonts w:ascii="Verdana" w:hAnsi="Verdana"/>
                <w:b w:val="0"/>
                <w:sz w:val="16"/>
                <w:szCs w:val="16"/>
              </w:rPr>
              <w:fldChar w:fldCharType="end"/>
            </w:r>
          </w:p>
        </w:tc>
      </w:tr>
    </w:tbl>
    <w:p w:rsidR="008239A9" w:rsidRPr="002604AB" w:rsidRDefault="008239A9" w:rsidP="00CA69AE">
      <w:pPr>
        <w:rPr>
          <w:rFonts w:ascii="Verdana" w:hAnsi="Verdana"/>
          <w:sz w:val="16"/>
          <w:szCs w:val="16"/>
        </w:rPr>
        <w:sectPr w:rsidR="008239A9" w:rsidRPr="002604AB" w:rsidSect="00CA69AE">
          <w:headerReference w:type="even" r:id="rId174"/>
          <w:headerReference w:type="default" r:id="rId175"/>
          <w:footerReference w:type="even" r:id="rId176"/>
          <w:footerReference w:type="default" r:id="rId177"/>
          <w:headerReference w:type="first" r:id="rId178"/>
          <w:footerReference w:type="first" r:id="rId17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239A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20"/>
                <w:szCs w:val="16"/>
              </w:rPr>
            </w:pPr>
            <w:r w:rsidRPr="002604AB">
              <w:rPr>
                <w:rFonts w:ascii="Verdana" w:hAnsi="Verdana"/>
                <w:b/>
                <w:sz w:val="20"/>
                <w:szCs w:val="16"/>
              </w:rPr>
              <w:t>DERSİN HAFTALIK PLANI</w:t>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rPr>
                <w:rFonts w:ascii="Verdana" w:hAnsi="Verdana"/>
                <w:b/>
                <w:sz w:val="20"/>
                <w:szCs w:val="16"/>
              </w:rPr>
            </w:pPr>
            <w:r w:rsidRPr="002604AB">
              <w:rPr>
                <w:rFonts w:ascii="Verdana" w:hAnsi="Verdana"/>
                <w:b/>
                <w:sz w:val="20"/>
                <w:szCs w:val="16"/>
              </w:rPr>
              <w:t>İŞLENEN KONULAR</w:t>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Atomik Absorpsiyon </w:t>
            </w:r>
            <w:r w:rsidRPr="00425B18">
              <w:rPr>
                <w:rFonts w:ascii="Verdana" w:hAnsi="Verdana"/>
                <w:noProof/>
                <w:sz w:val="16"/>
                <w:szCs w:val="16"/>
              </w:rPr>
              <w:t>Spektroskopisi</w:t>
            </w:r>
            <w:r>
              <w:rPr>
                <w:rFonts w:ascii="Verdana" w:hAnsi="Verdana"/>
                <w:noProof/>
                <w:sz w:val="16"/>
                <w:szCs w:val="16"/>
              </w:rPr>
              <w:t xml:space="preserve"> </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Atomik Emisyon ve </w:t>
            </w:r>
            <w:r w:rsidRPr="002D60CB">
              <w:rPr>
                <w:rFonts w:ascii="Verdana" w:hAnsi="Verdana"/>
                <w:sz w:val="16"/>
                <w:szCs w:val="16"/>
              </w:rPr>
              <w:t xml:space="preserve">Floresans </w:t>
            </w:r>
            <w:r w:rsidRPr="00425B18">
              <w:rPr>
                <w:rFonts w:ascii="Verdana" w:hAnsi="Verdana"/>
                <w:sz w:val="16"/>
                <w:szCs w:val="16"/>
              </w:rPr>
              <w:t>Spektroskopisi</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46A">
              <w:rPr>
                <w:rFonts w:ascii="Verdana" w:hAnsi="Verdana"/>
                <w:sz w:val="16"/>
                <w:szCs w:val="16"/>
              </w:rPr>
              <w:t>Atomik X-Işını Spektroskopisi</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46A">
              <w:rPr>
                <w:rFonts w:ascii="Verdana" w:hAnsi="Verdana"/>
                <w:sz w:val="16"/>
                <w:szCs w:val="16"/>
              </w:rPr>
              <w:t>Gaz Kromatografisi (GC)</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Sıvı Kromatografisi</w:t>
            </w:r>
            <w:r w:rsidRPr="009B746A">
              <w:rPr>
                <w:rFonts w:ascii="Verdana" w:hAnsi="Verdana"/>
                <w:sz w:val="16"/>
                <w:szCs w:val="16"/>
              </w:rPr>
              <w:t xml:space="preserve"> </w:t>
            </w:r>
            <w:r>
              <w:rPr>
                <w:rFonts w:ascii="Verdana" w:hAnsi="Verdana"/>
                <w:sz w:val="16"/>
                <w:szCs w:val="16"/>
              </w:rPr>
              <w:t>(HPLC ve MPLC)</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239A9" w:rsidRPr="002604AB" w:rsidRDefault="008239A9" w:rsidP="00CA69AE">
            <w:pPr>
              <w:rPr>
                <w:rFonts w:ascii="Verdana" w:hAnsi="Verdana"/>
                <w:sz w:val="20"/>
                <w:szCs w:val="16"/>
              </w:rPr>
            </w:pPr>
            <w:r w:rsidRPr="002604AB">
              <w:rPr>
                <w:rFonts w:ascii="Verdana" w:hAnsi="Verdana"/>
                <w:i/>
                <w:sz w:val="16"/>
                <w:szCs w:val="16"/>
              </w:rPr>
              <w:t>Ara Sınav 1</w:t>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46A">
              <w:rPr>
                <w:rFonts w:ascii="Verdana" w:hAnsi="Verdana"/>
                <w:sz w:val="16"/>
                <w:szCs w:val="16"/>
              </w:rPr>
              <w:t>Süper Kritik Akışkan Kromatografisi</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46A">
              <w:rPr>
                <w:rFonts w:ascii="Verdana" w:hAnsi="Verdana"/>
                <w:sz w:val="16"/>
                <w:szCs w:val="16"/>
              </w:rPr>
              <w:t>Kapiler Elektroforez</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46A">
              <w:rPr>
                <w:rFonts w:ascii="Verdana" w:hAnsi="Verdana"/>
                <w:sz w:val="16"/>
                <w:szCs w:val="16"/>
              </w:rPr>
              <w:t>Otomatik Analiz Yöntemleri</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46A">
              <w:rPr>
                <w:rFonts w:ascii="Verdana" w:hAnsi="Verdana"/>
                <w:sz w:val="16"/>
                <w:szCs w:val="16"/>
              </w:rPr>
              <w:t>Elektroanalitik Kimya</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239A9" w:rsidRPr="002604AB" w:rsidRDefault="008239A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739">
              <w:rPr>
                <w:rFonts w:ascii="Verdana" w:hAnsi="Verdana"/>
                <w:sz w:val="16"/>
                <w:szCs w:val="16"/>
              </w:rPr>
              <w:t>Taramalı Elektron Mikroskobu (SEM)</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46A">
              <w:rPr>
                <w:rFonts w:ascii="Verdana" w:hAnsi="Verdana"/>
                <w:sz w:val="16"/>
                <w:szCs w:val="16"/>
              </w:rPr>
              <w:t>Transmisyon Elektron Mikroskobu</w:t>
            </w:r>
            <w:r>
              <w:rPr>
                <w:rFonts w:ascii="Verdana" w:hAnsi="Verdana"/>
                <w:sz w:val="16"/>
                <w:szCs w:val="16"/>
              </w:rPr>
              <w:t xml:space="preserve"> (TEM)</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46A">
              <w:rPr>
                <w:rFonts w:ascii="Verdana" w:hAnsi="Verdana"/>
                <w:sz w:val="16"/>
                <w:szCs w:val="16"/>
              </w:rPr>
              <w:t>Atomik Kuvvet Mikroskobu (AFM)</w:t>
            </w:r>
            <w:r w:rsidRPr="00A83CA8">
              <w:rPr>
                <w:rFonts w:ascii="Verdana" w:hAnsi="Verdana"/>
                <w:sz w:val="16"/>
                <w:szCs w:val="16"/>
              </w:rPr>
              <w:fldChar w:fldCharType="end"/>
            </w:r>
          </w:p>
        </w:tc>
      </w:tr>
      <w:tr w:rsidR="008239A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239A9" w:rsidRPr="002604AB" w:rsidRDefault="008239A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239A9" w:rsidRPr="002604AB" w:rsidRDefault="008239A9" w:rsidP="00CA69AE">
      <w:pPr>
        <w:rPr>
          <w:rFonts w:ascii="Verdana" w:hAnsi="Verdana"/>
          <w:sz w:val="16"/>
          <w:szCs w:val="16"/>
        </w:rPr>
      </w:pPr>
    </w:p>
    <w:p w:rsidR="008239A9" w:rsidRPr="002604AB" w:rsidRDefault="008239A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8239A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239A9" w:rsidRDefault="008239A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8239A9" w:rsidRPr="002604AB" w:rsidRDefault="008239A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t>Katkı Düzeyi</w:t>
            </w:r>
          </w:p>
        </w:tc>
      </w:tr>
      <w:tr w:rsidR="008239A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239A9" w:rsidRPr="002604AB" w:rsidRDefault="008239A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239A9" w:rsidRPr="002604AB" w:rsidRDefault="008239A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239A9" w:rsidRDefault="008239A9" w:rsidP="00CA69AE">
            <w:pPr>
              <w:jc w:val="center"/>
              <w:rPr>
                <w:rFonts w:ascii="Verdana" w:hAnsi="Verdana"/>
                <w:b/>
                <w:sz w:val="18"/>
                <w:szCs w:val="16"/>
              </w:rPr>
            </w:pPr>
            <w:r>
              <w:rPr>
                <w:rFonts w:ascii="Verdana" w:hAnsi="Verdana"/>
                <w:b/>
                <w:sz w:val="18"/>
                <w:szCs w:val="16"/>
              </w:rPr>
              <w:t>3</w:t>
            </w:r>
          </w:p>
          <w:p w:rsidR="008239A9" w:rsidRPr="001B710C" w:rsidRDefault="008239A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239A9" w:rsidRDefault="008239A9" w:rsidP="00CA69AE">
            <w:pPr>
              <w:jc w:val="center"/>
              <w:rPr>
                <w:rFonts w:ascii="Verdana" w:hAnsi="Verdana"/>
                <w:b/>
                <w:sz w:val="18"/>
                <w:szCs w:val="16"/>
              </w:rPr>
            </w:pPr>
            <w:r>
              <w:rPr>
                <w:rFonts w:ascii="Verdana" w:hAnsi="Verdana"/>
                <w:b/>
                <w:sz w:val="18"/>
                <w:szCs w:val="16"/>
              </w:rPr>
              <w:t>2</w:t>
            </w:r>
          </w:p>
          <w:p w:rsidR="008239A9" w:rsidRPr="001B710C" w:rsidRDefault="008239A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239A9" w:rsidRDefault="008239A9" w:rsidP="00CA69AE">
            <w:pPr>
              <w:jc w:val="center"/>
              <w:rPr>
                <w:rFonts w:ascii="Verdana" w:hAnsi="Verdana"/>
                <w:b/>
                <w:sz w:val="18"/>
                <w:szCs w:val="16"/>
              </w:rPr>
            </w:pPr>
            <w:r>
              <w:rPr>
                <w:rFonts w:ascii="Verdana" w:hAnsi="Verdana"/>
                <w:b/>
                <w:sz w:val="18"/>
                <w:szCs w:val="16"/>
              </w:rPr>
              <w:t>1</w:t>
            </w:r>
          </w:p>
          <w:p w:rsidR="008239A9" w:rsidRPr="001B710C" w:rsidRDefault="008239A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239A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8239A9" w:rsidRPr="002604AB" w:rsidRDefault="008239A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239A9" w:rsidRPr="002604AB" w:rsidTr="00CA69AE">
        <w:trPr>
          <w:trHeight w:val="432"/>
        </w:trPr>
        <w:tc>
          <w:tcPr>
            <w:tcW w:w="2395" w:type="dxa"/>
            <w:vAlign w:val="center"/>
          </w:tcPr>
          <w:p w:rsidR="008239A9" w:rsidRPr="002604AB" w:rsidRDefault="008239A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8239A9" w:rsidRPr="002604AB" w:rsidRDefault="008239A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239A9" w:rsidRDefault="008239A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239A9" w:rsidRDefault="008239A9">
      <w:pPr>
        <w:spacing w:after="200"/>
        <w:rPr>
          <w:rFonts w:ascii="Verdana" w:hAnsi="Verdana"/>
          <w:sz w:val="18"/>
          <w:szCs w:val="16"/>
        </w:rPr>
      </w:pPr>
      <w:r>
        <w:rPr>
          <w:rFonts w:ascii="Verdana" w:hAnsi="Verdana"/>
          <w:sz w:val="18"/>
          <w:szCs w:val="16"/>
        </w:rPr>
        <w:br w:type="page"/>
      </w:r>
    </w:p>
    <w:p w:rsidR="008239A9" w:rsidRPr="002604AB" w:rsidRDefault="00090FCD" w:rsidP="00CA69AE">
      <w:pPr>
        <w:tabs>
          <w:tab w:val="left" w:pos="6825"/>
        </w:tabs>
        <w:outlineLvl w:val="0"/>
        <w:rPr>
          <w:rFonts w:ascii="Verdana" w:hAnsi="Verdana"/>
          <w:b/>
          <w:sz w:val="16"/>
          <w:szCs w:val="16"/>
        </w:rPr>
      </w:pPr>
      <w:r>
        <w:rPr>
          <w:noProof/>
        </w:rPr>
        <w:pict>
          <v:shape id="_x0000_s1244" type="#_x0000_t202" style="position:absolute;margin-left:29.75pt;margin-top:-1.95pt;width:256.4pt;height:79.95pt;z-index:251789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8239A9" w:rsidRPr="002604AB">
        <w:rPr>
          <w:rFonts w:ascii="Verdana" w:hAnsi="Verdana"/>
          <w:b/>
          <w:sz w:val="16"/>
          <w:szCs w:val="16"/>
        </w:rPr>
        <w:t xml:space="preserve">    </w:t>
      </w:r>
    </w:p>
    <w:p w:rsidR="008239A9" w:rsidRPr="002604AB"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p w:rsidR="008239A9" w:rsidRDefault="008239A9" w:rsidP="00CA69AE">
      <w:pPr>
        <w:outlineLvl w:val="0"/>
        <w:rPr>
          <w:rFonts w:ascii="Verdana" w:hAnsi="Verdana"/>
          <w:b/>
          <w:sz w:val="16"/>
          <w:szCs w:val="16"/>
        </w:rPr>
      </w:pPr>
    </w:p>
    <w:p w:rsidR="008239A9" w:rsidRDefault="008239A9" w:rsidP="00CA69AE">
      <w:pPr>
        <w:outlineLvl w:val="0"/>
        <w:rPr>
          <w:rFonts w:ascii="Verdana" w:hAnsi="Verdana"/>
          <w:b/>
          <w:sz w:val="16"/>
          <w:szCs w:val="16"/>
        </w:rPr>
      </w:pPr>
    </w:p>
    <w:p w:rsidR="008239A9" w:rsidRDefault="008239A9" w:rsidP="00CA69AE">
      <w:pPr>
        <w:outlineLvl w:val="0"/>
        <w:rPr>
          <w:rFonts w:ascii="Verdana" w:hAnsi="Verdana"/>
          <w:b/>
          <w:sz w:val="16"/>
          <w:szCs w:val="16"/>
        </w:rPr>
      </w:pPr>
    </w:p>
    <w:p w:rsidR="008239A9" w:rsidRPr="002604AB" w:rsidRDefault="008239A9"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239A9" w:rsidRPr="002604AB" w:rsidTr="00CA69AE">
        <w:tc>
          <w:tcPr>
            <w:tcW w:w="1951" w:type="dxa"/>
            <w:vAlign w:val="center"/>
          </w:tcPr>
          <w:p w:rsidR="008239A9" w:rsidRPr="002604AB" w:rsidRDefault="008239A9"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8239A9" w:rsidRPr="002604AB" w:rsidRDefault="008239A9"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bl>
    <w:p w:rsidR="008239A9" w:rsidRPr="009B0EC0" w:rsidRDefault="008239A9"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239A9" w:rsidRPr="002604AB" w:rsidTr="00CA69AE">
        <w:trPr>
          <w:trHeight w:val="338"/>
        </w:trPr>
        <w:tc>
          <w:tcPr>
            <w:tcW w:w="10173" w:type="dxa"/>
            <w:gridSpan w:val="4"/>
            <w:vAlign w:val="center"/>
          </w:tcPr>
          <w:p w:rsidR="008239A9" w:rsidRPr="002604AB" w:rsidRDefault="008239A9" w:rsidP="00CA69AE">
            <w:pPr>
              <w:jc w:val="center"/>
              <w:outlineLvl w:val="0"/>
              <w:rPr>
                <w:rFonts w:ascii="Verdana" w:hAnsi="Verdana"/>
                <w:sz w:val="16"/>
                <w:szCs w:val="16"/>
              </w:rPr>
            </w:pPr>
            <w:r w:rsidRPr="009B0EC0">
              <w:rPr>
                <w:rFonts w:ascii="Verdana" w:hAnsi="Verdana"/>
                <w:b/>
                <w:sz w:val="18"/>
                <w:szCs w:val="16"/>
              </w:rPr>
              <w:t>DERSİN</w:t>
            </w:r>
          </w:p>
        </w:tc>
      </w:tr>
      <w:tr w:rsidR="008239A9" w:rsidRPr="002604AB" w:rsidTr="00CA69AE">
        <w:tc>
          <w:tcPr>
            <w:tcW w:w="1668" w:type="dxa"/>
            <w:vAlign w:val="center"/>
          </w:tcPr>
          <w:p w:rsidR="008239A9" w:rsidRPr="002604AB" w:rsidRDefault="008239A9" w:rsidP="00CA69A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239A9" w:rsidRPr="002604AB" w:rsidRDefault="008239A9"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bookmarkStart w:id="34" w:name="d7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Analiz Yöntemleri</w:t>
            </w:r>
            <w:r>
              <w:rPr>
                <w:rFonts w:ascii="Verdana" w:hAnsi="Verdana"/>
                <w:sz w:val="16"/>
                <w:szCs w:val="16"/>
              </w:rPr>
              <w:fldChar w:fldCharType="end"/>
            </w:r>
            <w:bookmarkEnd w:id="34"/>
          </w:p>
        </w:tc>
      </w:tr>
    </w:tbl>
    <w:p w:rsidR="008239A9" w:rsidRPr="002604AB" w:rsidRDefault="008239A9"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239A9"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239A9" w:rsidRPr="009B0EC0" w:rsidRDefault="008239A9"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239A9" w:rsidRPr="002604AB" w:rsidRDefault="008239A9"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DİLİ</w:t>
            </w:r>
          </w:p>
        </w:tc>
      </w:tr>
      <w:tr w:rsidR="008239A9"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8239A9" w:rsidRPr="002604AB" w:rsidRDefault="008239A9"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239A9" w:rsidRPr="002604AB" w:rsidRDefault="008239A9"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239A9" w:rsidRPr="002604AB" w:rsidRDefault="008239A9" w:rsidP="00CA69AE">
            <w:pPr>
              <w:jc w:val="center"/>
              <w:rPr>
                <w:rFonts w:ascii="Verdana" w:hAnsi="Verdana"/>
                <w:b/>
                <w:sz w:val="16"/>
                <w:szCs w:val="16"/>
              </w:rPr>
            </w:pPr>
          </w:p>
        </w:tc>
        <w:tc>
          <w:tcPr>
            <w:tcW w:w="709" w:type="dxa"/>
            <w:vMerge/>
            <w:tcBorders>
              <w:bottom w:val="single" w:sz="4" w:space="0" w:color="auto"/>
            </w:tcBorders>
            <w:vAlign w:val="center"/>
          </w:tcPr>
          <w:p w:rsidR="008239A9" w:rsidRPr="002604AB" w:rsidRDefault="008239A9"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239A9" w:rsidRPr="002604AB" w:rsidRDefault="008239A9" w:rsidP="00CA69AE">
            <w:pPr>
              <w:jc w:val="center"/>
              <w:rPr>
                <w:rFonts w:ascii="Verdana" w:hAnsi="Verdana"/>
                <w:b/>
                <w:sz w:val="16"/>
                <w:szCs w:val="16"/>
              </w:rPr>
            </w:pPr>
          </w:p>
        </w:tc>
        <w:tc>
          <w:tcPr>
            <w:tcW w:w="2552" w:type="dxa"/>
            <w:vMerge/>
            <w:tcBorders>
              <w:bottom w:val="single" w:sz="4" w:space="0" w:color="auto"/>
            </w:tcBorders>
            <w:vAlign w:val="center"/>
          </w:tcPr>
          <w:p w:rsidR="008239A9" w:rsidRPr="002604AB" w:rsidRDefault="008239A9" w:rsidP="00CA69AE">
            <w:pPr>
              <w:jc w:val="center"/>
              <w:rPr>
                <w:rFonts w:ascii="Verdana" w:hAnsi="Verdana"/>
                <w:b/>
                <w:sz w:val="16"/>
                <w:szCs w:val="16"/>
              </w:rPr>
            </w:pPr>
          </w:p>
        </w:tc>
      </w:tr>
      <w:tr w:rsidR="008239A9"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239A9" w:rsidRPr="009B0EC0" w:rsidRDefault="008239A9" w:rsidP="00CA69A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239A9" w:rsidRDefault="008239A9" w:rsidP="00CA69AE">
            <w:pPr>
              <w:jc w:val="center"/>
              <w:rPr>
                <w:rFonts w:ascii="Verdana" w:hAnsi="Verdana"/>
                <w:sz w:val="20"/>
                <w:szCs w:val="16"/>
                <w:vertAlign w:val="superscript"/>
              </w:rPr>
            </w:pPr>
            <w:r>
              <w:rPr>
                <w:rFonts w:ascii="Verdana" w:hAnsi="Verdana"/>
                <w:sz w:val="20"/>
                <w:szCs w:val="16"/>
                <w:vertAlign w:val="superscript"/>
              </w:rPr>
              <w:t>Zorunlu</w:t>
            </w:r>
          </w:p>
          <w:p w:rsidR="008239A9" w:rsidRDefault="008239A9" w:rsidP="00CA69A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239A9" w:rsidRDefault="008239A9"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239A9" w:rsidRPr="002604AB" w:rsidRDefault="008239A9"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239A9" w:rsidRPr="002604AB" w:rsidRDefault="008239A9" w:rsidP="00CA69A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239A9"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239A9" w:rsidRPr="009B0EC0" w:rsidRDefault="008239A9" w:rsidP="00CA69AE">
            <w:pPr>
              <w:jc w:val="center"/>
              <w:rPr>
                <w:rFonts w:ascii="Verdana" w:hAnsi="Verdana"/>
                <w:b/>
                <w:sz w:val="18"/>
                <w:szCs w:val="16"/>
              </w:rPr>
            </w:pPr>
            <w:r w:rsidRPr="009B0EC0">
              <w:rPr>
                <w:rFonts w:ascii="Verdana" w:hAnsi="Verdana"/>
                <w:b/>
                <w:sz w:val="18"/>
                <w:szCs w:val="16"/>
              </w:rPr>
              <w:t>KREDİ DAĞILIMI</w:t>
            </w:r>
          </w:p>
          <w:p w:rsidR="008239A9" w:rsidRDefault="008239A9" w:rsidP="00CA69AE">
            <w:pPr>
              <w:jc w:val="center"/>
              <w:rPr>
                <w:rFonts w:ascii="Verdana" w:hAnsi="Verdana"/>
                <w:b/>
                <w:sz w:val="16"/>
                <w:szCs w:val="16"/>
              </w:rPr>
            </w:pPr>
            <w:r>
              <w:rPr>
                <w:rFonts w:ascii="Verdana" w:hAnsi="Verdana"/>
                <w:b/>
                <w:sz w:val="16"/>
                <w:szCs w:val="16"/>
              </w:rPr>
              <w:t>Dersin kredisini aşağıya işleyiniz.</w:t>
            </w:r>
          </w:p>
          <w:p w:rsidR="008239A9" w:rsidRPr="002604AB" w:rsidRDefault="008239A9"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8239A9"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239A9" w:rsidRPr="002604AB" w:rsidRDefault="008239A9"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239A9" w:rsidRPr="002604AB" w:rsidRDefault="008239A9"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239A9"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239A9" w:rsidRPr="002604AB" w:rsidRDefault="008239A9"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8239A9"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DEĞERLENDİRME ÖLÇÜTLERİ</w:t>
            </w:r>
          </w:p>
        </w:tc>
      </w:tr>
      <w:tr w:rsidR="008239A9"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239A9" w:rsidRDefault="008239A9" w:rsidP="00CA69AE">
            <w:pPr>
              <w:jc w:val="center"/>
              <w:rPr>
                <w:rFonts w:ascii="Verdana" w:hAnsi="Verdana"/>
                <w:b/>
                <w:sz w:val="16"/>
                <w:szCs w:val="16"/>
              </w:rPr>
            </w:pPr>
            <w:r w:rsidRPr="002604AB">
              <w:rPr>
                <w:rFonts w:ascii="Verdana" w:hAnsi="Verdana"/>
                <w:b/>
                <w:sz w:val="16"/>
                <w:szCs w:val="16"/>
              </w:rPr>
              <w:t>YARIYIL İÇİ</w:t>
            </w:r>
          </w:p>
          <w:p w:rsidR="008239A9" w:rsidRPr="002604AB" w:rsidRDefault="008239A9"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239A9" w:rsidRPr="002604AB" w:rsidRDefault="008239A9"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239A9" w:rsidRPr="002604AB" w:rsidTr="00CA69AE">
        <w:trPr>
          <w:trHeight w:val="27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239A9" w:rsidRPr="002604AB" w:rsidRDefault="008239A9" w:rsidP="00CA69A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8239A9" w:rsidRPr="002604AB" w:rsidRDefault="008239A9" w:rsidP="00CA69AE">
            <w:pPr>
              <w:jc w:val="center"/>
              <w:rPr>
                <w:rFonts w:ascii="Verdana" w:hAnsi="Verdana"/>
                <w:sz w:val="16"/>
                <w:szCs w:val="16"/>
                <w:highlight w:val="yellow"/>
              </w:rPr>
            </w:pPr>
          </w:p>
        </w:tc>
      </w:tr>
      <w:tr w:rsidR="008239A9" w:rsidRPr="002604AB" w:rsidTr="00CA69AE">
        <w:trPr>
          <w:trHeight w:val="28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39A9" w:rsidRPr="002604AB" w:rsidTr="00CA69AE">
        <w:trPr>
          <w:trHeight w:val="28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39A9" w:rsidRPr="002604AB" w:rsidTr="00CA69AE">
        <w:trPr>
          <w:trHeight w:val="28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39A9" w:rsidRPr="002604AB" w:rsidTr="00CA69AE">
        <w:trPr>
          <w:trHeight w:val="286"/>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39A9" w:rsidRPr="002604AB" w:rsidTr="00CA69AE">
        <w:trPr>
          <w:trHeight w:val="294"/>
        </w:trPr>
        <w:tc>
          <w:tcPr>
            <w:tcW w:w="3735" w:type="dxa"/>
            <w:gridSpan w:val="5"/>
            <w:vMerge/>
            <w:tcBorders>
              <w:left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239A9" w:rsidRPr="002604AB" w:rsidRDefault="008239A9" w:rsidP="00CA69A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39A9"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8239A9" w:rsidRPr="002604AB" w:rsidRDefault="008239A9"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239A9" w:rsidRPr="00FA4020" w:rsidRDefault="008239A9"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239A9" w:rsidRPr="002604AB" w:rsidRDefault="008239A9"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239A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2604AB" w:rsidRDefault="008239A9" w:rsidP="00CA69A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8239A9"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2604AB" w:rsidRDefault="008239A9" w:rsidP="00CA69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NMR</w:t>
            </w:r>
            <w:r w:rsidRPr="00F82928">
              <w:rPr>
                <w:rFonts w:ascii="Verdana" w:hAnsi="Verdana"/>
                <w:noProof/>
                <w:sz w:val="16"/>
                <w:szCs w:val="16"/>
              </w:rPr>
              <w:t xml:space="preserve"> spektroskopisine giriş, </w:t>
            </w:r>
            <w:r>
              <w:rPr>
                <w:rFonts w:ascii="Verdana" w:hAnsi="Verdana"/>
                <w:noProof/>
                <w:sz w:val="16"/>
                <w:szCs w:val="16"/>
              </w:rPr>
              <w:t>Hidrojen ve karbon NMR türleri</w:t>
            </w:r>
            <w:r w:rsidRPr="00F82928">
              <w:rPr>
                <w:rFonts w:ascii="Verdana" w:hAnsi="Verdana"/>
                <w:noProof/>
                <w:sz w:val="16"/>
                <w:szCs w:val="16"/>
              </w:rPr>
              <w:t xml:space="preserve">, </w:t>
            </w:r>
            <w:r>
              <w:rPr>
                <w:rFonts w:ascii="Verdana" w:hAnsi="Verdana"/>
                <w:noProof/>
                <w:sz w:val="16"/>
                <w:szCs w:val="16"/>
              </w:rPr>
              <w:t xml:space="preserve">NMR ve </w:t>
            </w:r>
            <w:r w:rsidRPr="00F82928">
              <w:rPr>
                <w:rFonts w:ascii="Verdana" w:hAnsi="Verdana"/>
                <w:noProof/>
                <w:sz w:val="16"/>
                <w:szCs w:val="16"/>
              </w:rPr>
              <w:t>Kütle Spektroskopisi Teknikleri</w:t>
            </w:r>
            <w:r w:rsidRPr="00A83CA8">
              <w:rPr>
                <w:rFonts w:ascii="Verdana" w:hAnsi="Verdana"/>
                <w:sz w:val="16"/>
                <w:szCs w:val="16"/>
              </w:rPr>
              <w:fldChar w:fldCharType="end"/>
            </w:r>
          </w:p>
        </w:tc>
      </w:tr>
      <w:tr w:rsidR="008239A9"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2604AB" w:rsidRDefault="008239A9" w:rsidP="00CA69A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928">
              <w:rPr>
                <w:rFonts w:ascii="Verdana" w:hAnsi="Verdana"/>
                <w:noProof/>
                <w:sz w:val="16"/>
                <w:szCs w:val="16"/>
              </w:rPr>
              <w:t>Spektroskopik bilgilerin kazandırılması</w:t>
            </w:r>
            <w:r>
              <w:rPr>
                <w:rFonts w:ascii="Verdana" w:hAnsi="Verdana"/>
                <w:noProof/>
                <w:sz w:val="16"/>
                <w:szCs w:val="16"/>
              </w:rPr>
              <w:t>, Spektrum değerlendirme ve yorumlama</w:t>
            </w:r>
            <w:r w:rsidRPr="00A83CA8">
              <w:rPr>
                <w:rFonts w:ascii="Verdana" w:hAnsi="Verdana"/>
                <w:sz w:val="16"/>
                <w:szCs w:val="16"/>
              </w:rPr>
              <w:fldChar w:fldCharType="end"/>
            </w:r>
          </w:p>
        </w:tc>
      </w:tr>
      <w:tr w:rsidR="008239A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2604AB" w:rsidRDefault="008239A9" w:rsidP="00CA69A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Kimya </w:t>
            </w:r>
            <w:r w:rsidRPr="00293E9F">
              <w:rPr>
                <w:rFonts w:ascii="Verdana" w:hAnsi="Verdana"/>
                <w:noProof/>
                <w:sz w:val="16"/>
                <w:szCs w:val="16"/>
              </w:rPr>
              <w:t>sektör</w:t>
            </w:r>
            <w:r>
              <w:rPr>
                <w:rFonts w:ascii="Verdana" w:hAnsi="Verdana"/>
                <w:noProof/>
                <w:sz w:val="16"/>
                <w:szCs w:val="16"/>
              </w:rPr>
              <w:t>ünde</w:t>
            </w:r>
            <w:r w:rsidRPr="00293E9F">
              <w:rPr>
                <w:rFonts w:ascii="Verdana" w:hAnsi="Verdana"/>
                <w:noProof/>
                <w:sz w:val="16"/>
                <w:szCs w:val="16"/>
              </w:rPr>
              <w:t xml:space="preserve"> </w:t>
            </w:r>
            <w:r>
              <w:rPr>
                <w:rFonts w:ascii="Verdana" w:hAnsi="Verdana"/>
                <w:noProof/>
                <w:sz w:val="16"/>
                <w:szCs w:val="16"/>
              </w:rPr>
              <w:t>analiz yapabilme ve</w:t>
            </w:r>
            <w:r w:rsidRPr="00293E9F">
              <w:rPr>
                <w:rFonts w:ascii="Verdana" w:hAnsi="Verdana"/>
                <w:noProof/>
                <w:sz w:val="16"/>
                <w:szCs w:val="16"/>
              </w:rPr>
              <w:t xml:space="preserve"> çözmelerine yönelik yetenekleri geliştirlecektir.</w:t>
            </w:r>
            <w:r w:rsidRPr="00A83CA8">
              <w:rPr>
                <w:rFonts w:ascii="Verdana" w:hAnsi="Verdana"/>
                <w:sz w:val="16"/>
                <w:szCs w:val="16"/>
              </w:rPr>
              <w:fldChar w:fldCharType="end"/>
            </w:r>
          </w:p>
        </w:tc>
      </w:tr>
      <w:tr w:rsidR="008239A9"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E3546D" w:rsidRDefault="008239A9" w:rsidP="00CA69A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NMR ve Kütle spektroskopisini tanıyabilme. 2. Spektroskopik verileri analiz edebilme 3.  Spektrum verilerini çözümleyebilme. 4. Analiz sonuçlarını kavrayabilme.</w:t>
            </w:r>
            <w:r>
              <w:rPr>
                <w:rFonts w:ascii="Verdana" w:hAnsi="Verdana"/>
                <w:sz w:val="16"/>
                <w:szCs w:val="16"/>
              </w:rPr>
              <w:fldChar w:fldCharType="end"/>
            </w:r>
          </w:p>
        </w:tc>
      </w:tr>
      <w:tr w:rsidR="008239A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DF6754" w:rsidRDefault="008239A9" w:rsidP="00CA69AE">
            <w:pPr>
              <w:pStyle w:val="Balk4"/>
              <w:rPr>
                <w:rFonts w:ascii="Verdana" w:hAnsi="Verdana"/>
                <w:b w:val="0"/>
                <w:sz w:val="16"/>
                <w:szCs w:val="16"/>
                <w:lang w:val="tr-TR"/>
              </w:rPr>
            </w:pPr>
            <w:r w:rsidRPr="00DF6754">
              <w:rPr>
                <w:rFonts w:ascii="Verdana" w:hAnsi="Verdana"/>
                <w:b w:val="0"/>
                <w:sz w:val="16"/>
                <w:szCs w:val="16"/>
                <w:lang w:val="tr-TR"/>
              </w:rPr>
              <w:t xml:space="preserve"> </w:t>
            </w:r>
            <w:r w:rsidRPr="00DF6754">
              <w:rPr>
                <w:rFonts w:ascii="Verdana" w:hAnsi="Verdana"/>
                <w:b w:val="0"/>
                <w:sz w:val="16"/>
                <w:szCs w:val="16"/>
                <w:lang w:val="tr-TR"/>
              </w:rPr>
              <w:fldChar w:fldCharType="begin">
                <w:ffData>
                  <w:name w:val=""/>
                  <w:enabled/>
                  <w:calcOnExit w:val="0"/>
                  <w:textInput/>
                </w:ffData>
              </w:fldChar>
            </w:r>
            <w:r w:rsidRPr="00DF6754">
              <w:rPr>
                <w:rFonts w:ascii="Verdana" w:hAnsi="Verdana"/>
                <w:b w:val="0"/>
                <w:sz w:val="16"/>
                <w:szCs w:val="16"/>
                <w:lang w:val="tr-TR"/>
              </w:rPr>
              <w:instrText xml:space="preserve"> FORMTEXT </w:instrText>
            </w:r>
            <w:r w:rsidRPr="00DF6754">
              <w:rPr>
                <w:rFonts w:ascii="Verdana" w:hAnsi="Verdana"/>
                <w:b w:val="0"/>
                <w:sz w:val="16"/>
                <w:szCs w:val="16"/>
                <w:lang w:val="tr-TR"/>
              </w:rPr>
            </w:r>
            <w:r w:rsidRPr="00DF6754">
              <w:rPr>
                <w:rFonts w:ascii="Verdana" w:hAnsi="Verdana"/>
                <w:b w:val="0"/>
                <w:sz w:val="16"/>
                <w:szCs w:val="16"/>
                <w:lang w:val="tr-TR"/>
              </w:rPr>
              <w:fldChar w:fldCharType="separate"/>
            </w:r>
            <w:r w:rsidRPr="000D74D2">
              <w:rPr>
                <w:rFonts w:ascii="Verdana" w:hAnsi="Verdana"/>
                <w:b w:val="0"/>
                <w:noProof/>
                <w:sz w:val="16"/>
                <w:szCs w:val="16"/>
                <w:lang w:val="tr-TR"/>
              </w:rPr>
              <w:t xml:space="preserve">Organik Kimyada Spektroskopik Yöntemler; E., Erdik, Gazi Kitabevi Tic. Ltd.Şti ISBN 975-7313-04-1, 2. Baskı, 1998. </w:t>
            </w:r>
            <w:r w:rsidRPr="00DF6754">
              <w:rPr>
                <w:rFonts w:ascii="Verdana" w:hAnsi="Verdana"/>
                <w:b w:val="0"/>
                <w:sz w:val="16"/>
                <w:szCs w:val="16"/>
                <w:lang w:val="tr-TR"/>
              </w:rPr>
              <w:fldChar w:fldCharType="end"/>
            </w:r>
          </w:p>
        </w:tc>
      </w:tr>
      <w:tr w:rsidR="008239A9"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39A9" w:rsidRPr="002604AB" w:rsidRDefault="008239A9"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239A9" w:rsidRPr="00DF6754" w:rsidRDefault="008239A9" w:rsidP="00CA69AE">
            <w:pPr>
              <w:pStyle w:val="Balk4"/>
              <w:spacing w:before="0" w:beforeAutospacing="0" w:after="0" w:afterAutospacing="0"/>
              <w:rPr>
                <w:rFonts w:ascii="Verdana" w:hAnsi="Verdana"/>
                <w:b w:val="0"/>
                <w:color w:val="000000"/>
                <w:sz w:val="16"/>
                <w:szCs w:val="16"/>
                <w:lang w:val="tr-TR"/>
              </w:rPr>
            </w:pPr>
            <w:r w:rsidRPr="00DF6754">
              <w:rPr>
                <w:rFonts w:ascii="Verdana" w:hAnsi="Verdana"/>
                <w:b w:val="0"/>
                <w:bCs w:val="0"/>
                <w:color w:val="000000"/>
                <w:sz w:val="16"/>
                <w:szCs w:val="16"/>
                <w:lang w:val="tr-TR"/>
              </w:rPr>
              <w:t xml:space="preserve"> </w:t>
            </w:r>
            <w:r w:rsidRPr="00DF6754">
              <w:rPr>
                <w:rFonts w:ascii="Verdana" w:hAnsi="Verdana"/>
                <w:b w:val="0"/>
                <w:sz w:val="16"/>
                <w:szCs w:val="16"/>
                <w:lang w:val="tr-TR"/>
              </w:rPr>
              <w:fldChar w:fldCharType="begin">
                <w:ffData>
                  <w:name w:val="Metin4"/>
                  <w:enabled/>
                  <w:calcOnExit w:val="0"/>
                  <w:textInput/>
                </w:ffData>
              </w:fldChar>
            </w:r>
            <w:r w:rsidRPr="00DF6754">
              <w:rPr>
                <w:rFonts w:ascii="Verdana" w:hAnsi="Verdana"/>
                <w:b w:val="0"/>
                <w:sz w:val="16"/>
                <w:szCs w:val="16"/>
                <w:lang w:val="tr-TR"/>
              </w:rPr>
              <w:instrText xml:space="preserve"> FORMTEXT </w:instrText>
            </w:r>
            <w:r w:rsidRPr="00DF6754">
              <w:rPr>
                <w:rFonts w:ascii="Verdana" w:hAnsi="Verdana"/>
                <w:b w:val="0"/>
                <w:sz w:val="16"/>
                <w:szCs w:val="16"/>
                <w:lang w:val="tr-TR"/>
              </w:rPr>
            </w:r>
            <w:r w:rsidRPr="00DF6754">
              <w:rPr>
                <w:rFonts w:ascii="Verdana" w:hAnsi="Verdana"/>
                <w:b w:val="0"/>
                <w:sz w:val="16"/>
                <w:szCs w:val="16"/>
                <w:lang w:val="tr-TR"/>
              </w:rPr>
              <w:fldChar w:fldCharType="separate"/>
            </w:r>
            <w:r w:rsidRPr="000D74D2">
              <w:rPr>
                <w:rFonts w:ascii="Verdana" w:hAnsi="Verdana"/>
                <w:b w:val="0"/>
                <w:noProof/>
                <w:sz w:val="16"/>
                <w:szCs w:val="16"/>
                <w:lang w:val="tr-TR"/>
              </w:rPr>
              <w:t>Nükleer Manyetik Rezonans Spektroskopisi, M. Balcı, Metu Pres, ISBN 975-7064-23- 8, 1. Baskı, 2000.</w:t>
            </w:r>
            <w:r w:rsidRPr="00DF6754">
              <w:rPr>
                <w:rFonts w:ascii="Verdana" w:hAnsi="Verdana"/>
                <w:b w:val="0"/>
                <w:sz w:val="16"/>
                <w:szCs w:val="16"/>
                <w:lang w:val="tr-TR"/>
              </w:rPr>
              <w:fldChar w:fldCharType="end"/>
            </w:r>
          </w:p>
        </w:tc>
      </w:tr>
    </w:tbl>
    <w:p w:rsidR="008239A9" w:rsidRPr="002604AB" w:rsidRDefault="008239A9" w:rsidP="00CA69AE">
      <w:pPr>
        <w:rPr>
          <w:rFonts w:ascii="Verdana" w:hAnsi="Verdana"/>
          <w:sz w:val="16"/>
          <w:szCs w:val="16"/>
        </w:rPr>
        <w:sectPr w:rsidR="008239A9" w:rsidRPr="002604AB" w:rsidSect="00CA69AE">
          <w:headerReference w:type="even" r:id="rId180"/>
          <w:headerReference w:type="default" r:id="rId181"/>
          <w:footerReference w:type="even" r:id="rId182"/>
          <w:footerReference w:type="default" r:id="rId183"/>
          <w:headerReference w:type="first" r:id="rId184"/>
          <w:footerReference w:type="first" r:id="rId18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239A9"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20"/>
                <w:szCs w:val="16"/>
              </w:rPr>
            </w:pPr>
            <w:r w:rsidRPr="002604AB">
              <w:rPr>
                <w:rFonts w:ascii="Verdana" w:hAnsi="Verdana"/>
                <w:b/>
                <w:sz w:val="20"/>
                <w:szCs w:val="16"/>
              </w:rPr>
              <w:t>DERSİN HAFTALIK PLANI</w:t>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rPr>
                <w:rFonts w:ascii="Verdana" w:hAnsi="Verdana"/>
                <w:b/>
                <w:sz w:val="20"/>
                <w:szCs w:val="16"/>
              </w:rPr>
            </w:pPr>
            <w:r w:rsidRPr="002604AB">
              <w:rPr>
                <w:rFonts w:ascii="Verdana" w:hAnsi="Verdana"/>
                <w:b/>
                <w:sz w:val="20"/>
                <w:szCs w:val="16"/>
              </w:rPr>
              <w:t>İŞLENEN KONULAR</w:t>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NMR'a Giriş, </w:t>
            </w:r>
            <w:r w:rsidRPr="008C17BB">
              <w:rPr>
                <w:rFonts w:ascii="Verdana" w:hAnsi="Verdana"/>
                <w:noProof/>
                <w:sz w:val="16"/>
                <w:szCs w:val="16"/>
              </w:rPr>
              <w:t>1H NMR</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7BB">
              <w:rPr>
                <w:rFonts w:ascii="Verdana" w:hAnsi="Verdana"/>
                <w:sz w:val="16"/>
                <w:szCs w:val="16"/>
              </w:rPr>
              <w:t>13C NMR</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7BB">
              <w:rPr>
                <w:rFonts w:ascii="Verdana" w:hAnsi="Verdana"/>
                <w:noProof/>
                <w:sz w:val="16"/>
                <w:szCs w:val="16"/>
              </w:rPr>
              <w:t>DEPT, APT</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7BB">
              <w:rPr>
                <w:rFonts w:ascii="Arial" w:hAnsi="Arial" w:cs="Arial"/>
                <w:sz w:val="16"/>
                <w:szCs w:val="16"/>
              </w:rPr>
              <w:t>COSY, HETCOR</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7BB">
              <w:rPr>
                <w:rFonts w:ascii="Verdana" w:hAnsi="Verdana"/>
                <w:sz w:val="16"/>
                <w:szCs w:val="16"/>
              </w:rPr>
              <w:t>COLOC, INADAQUATE</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239A9" w:rsidRPr="002604AB" w:rsidRDefault="008239A9" w:rsidP="00CA69AE">
            <w:pPr>
              <w:rPr>
                <w:rFonts w:ascii="Verdana" w:hAnsi="Verdana"/>
                <w:sz w:val="20"/>
                <w:szCs w:val="16"/>
              </w:rPr>
            </w:pPr>
            <w:r w:rsidRPr="002604AB">
              <w:rPr>
                <w:rFonts w:ascii="Verdana" w:hAnsi="Verdana"/>
                <w:i/>
                <w:sz w:val="16"/>
                <w:szCs w:val="16"/>
              </w:rPr>
              <w:t>Ara Sınav 1</w:t>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7BB">
              <w:rPr>
                <w:rFonts w:ascii="Verdana" w:hAnsi="Verdana"/>
                <w:sz w:val="16"/>
                <w:szCs w:val="16"/>
              </w:rPr>
              <w:t>31P ve 19F</w:t>
            </w:r>
            <w:r>
              <w:rPr>
                <w:rFonts w:ascii="Verdana" w:hAnsi="Verdana"/>
                <w:sz w:val="16"/>
                <w:szCs w:val="16"/>
              </w:rPr>
              <w:t xml:space="preserve"> </w:t>
            </w:r>
            <w:r w:rsidRPr="008C17BB">
              <w:rPr>
                <w:rFonts w:ascii="Verdana" w:hAnsi="Verdana"/>
                <w:sz w:val="16"/>
                <w:szCs w:val="16"/>
              </w:rPr>
              <w:t xml:space="preserve">-NMR Spektroskopisi </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7BB">
              <w:rPr>
                <w:rFonts w:ascii="Verdana" w:hAnsi="Verdana"/>
                <w:sz w:val="16"/>
                <w:szCs w:val="16"/>
              </w:rPr>
              <w:t>15N ve 17O -NMR Spektroskopisi</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FA0">
              <w:rPr>
                <w:rFonts w:ascii="Verdana" w:hAnsi="Verdana"/>
                <w:sz w:val="16"/>
                <w:szCs w:val="16"/>
              </w:rPr>
              <w:t>NOE</w:t>
            </w:r>
            <w:r>
              <w:rPr>
                <w:rFonts w:ascii="Verdana" w:hAnsi="Verdana"/>
                <w:sz w:val="16"/>
                <w:szCs w:val="16"/>
              </w:rPr>
              <w:t xml:space="preserve"> ve </w:t>
            </w:r>
            <w:r w:rsidRPr="00CB0FA0">
              <w:rPr>
                <w:rFonts w:ascii="Verdana" w:hAnsi="Verdana"/>
                <w:sz w:val="16"/>
                <w:szCs w:val="16"/>
              </w:rPr>
              <w:t>NOESY Spektroskopisi</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Kütle Spektroskopisi</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239A9" w:rsidRPr="002604AB" w:rsidRDefault="008239A9" w:rsidP="00CA69A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2981">
              <w:rPr>
                <w:rFonts w:ascii="Verdana" w:hAnsi="Verdana"/>
                <w:sz w:val="16"/>
                <w:szCs w:val="16"/>
              </w:rPr>
              <w:t>Organik Fonksiyonel Grupların Fragmantasyon Paternleri</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MS türleri (</w:t>
            </w:r>
            <w:r w:rsidRPr="00A32981">
              <w:rPr>
                <w:rFonts w:ascii="Verdana" w:hAnsi="Verdana"/>
                <w:noProof/>
                <w:sz w:val="16"/>
                <w:szCs w:val="16"/>
              </w:rPr>
              <w:t>MALDI-MS, ESI-MS ve FT_ICR-MS)</w:t>
            </w:r>
            <w:r w:rsidRPr="00A83CA8">
              <w:rPr>
                <w:rFonts w:ascii="Verdana" w:hAnsi="Verdana"/>
                <w:sz w:val="16"/>
                <w:szCs w:val="16"/>
              </w:rPr>
              <w:fldChar w:fldCharType="end"/>
            </w:r>
          </w:p>
        </w:tc>
      </w:tr>
      <w:tr w:rsidR="008239A9"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239A9" w:rsidRPr="002604AB" w:rsidRDefault="008239A9" w:rsidP="00CA69A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Spektrum değerlendirme</w:t>
            </w:r>
            <w:r w:rsidRPr="00A83CA8">
              <w:rPr>
                <w:rFonts w:ascii="Verdana" w:hAnsi="Verdana"/>
                <w:sz w:val="16"/>
                <w:szCs w:val="16"/>
              </w:rPr>
              <w:fldChar w:fldCharType="end"/>
            </w:r>
          </w:p>
        </w:tc>
      </w:tr>
      <w:tr w:rsidR="008239A9"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239A9" w:rsidRPr="002604AB" w:rsidRDefault="008239A9" w:rsidP="00CA69A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239A9" w:rsidRPr="002604AB" w:rsidRDefault="008239A9" w:rsidP="00CA69A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239A9" w:rsidRPr="002604AB" w:rsidRDefault="008239A9" w:rsidP="00CA69AE">
      <w:pPr>
        <w:rPr>
          <w:rFonts w:ascii="Verdana" w:hAnsi="Verdana"/>
          <w:sz w:val="16"/>
          <w:szCs w:val="16"/>
        </w:rPr>
      </w:pPr>
    </w:p>
    <w:p w:rsidR="008239A9" w:rsidRPr="002604AB" w:rsidRDefault="008239A9"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8239A9" w:rsidRPr="002604AB" w:rsidTr="00CA69A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239A9" w:rsidRDefault="008239A9"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8239A9" w:rsidRPr="002604AB" w:rsidRDefault="008239A9" w:rsidP="00CA69A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t>Katkı Düzeyi</w:t>
            </w:r>
          </w:p>
        </w:tc>
      </w:tr>
      <w:tr w:rsidR="008239A9" w:rsidRPr="002604AB" w:rsidTr="00CA69A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239A9" w:rsidRPr="002604AB" w:rsidRDefault="008239A9" w:rsidP="00CA69A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239A9" w:rsidRPr="002604AB" w:rsidRDefault="008239A9" w:rsidP="00CA69A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239A9" w:rsidRDefault="008239A9" w:rsidP="00CA69AE">
            <w:pPr>
              <w:jc w:val="center"/>
              <w:rPr>
                <w:rFonts w:ascii="Verdana" w:hAnsi="Verdana"/>
                <w:b/>
                <w:sz w:val="18"/>
                <w:szCs w:val="16"/>
              </w:rPr>
            </w:pPr>
            <w:r>
              <w:rPr>
                <w:rFonts w:ascii="Verdana" w:hAnsi="Verdana"/>
                <w:b/>
                <w:sz w:val="18"/>
                <w:szCs w:val="16"/>
              </w:rPr>
              <w:t>3</w:t>
            </w:r>
          </w:p>
          <w:p w:rsidR="008239A9" w:rsidRPr="001B710C" w:rsidRDefault="008239A9"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239A9" w:rsidRDefault="008239A9" w:rsidP="00CA69AE">
            <w:pPr>
              <w:jc w:val="center"/>
              <w:rPr>
                <w:rFonts w:ascii="Verdana" w:hAnsi="Verdana"/>
                <w:b/>
                <w:sz w:val="18"/>
                <w:szCs w:val="16"/>
              </w:rPr>
            </w:pPr>
            <w:r>
              <w:rPr>
                <w:rFonts w:ascii="Verdana" w:hAnsi="Verdana"/>
                <w:b/>
                <w:sz w:val="18"/>
                <w:szCs w:val="16"/>
              </w:rPr>
              <w:t>2</w:t>
            </w:r>
          </w:p>
          <w:p w:rsidR="008239A9" w:rsidRPr="001B710C" w:rsidRDefault="008239A9"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239A9" w:rsidRDefault="008239A9" w:rsidP="00CA69AE">
            <w:pPr>
              <w:jc w:val="center"/>
              <w:rPr>
                <w:rFonts w:ascii="Verdana" w:hAnsi="Verdana"/>
                <w:b/>
                <w:sz w:val="18"/>
                <w:szCs w:val="16"/>
              </w:rPr>
            </w:pPr>
            <w:r>
              <w:rPr>
                <w:rFonts w:ascii="Verdana" w:hAnsi="Verdana"/>
                <w:b/>
                <w:sz w:val="18"/>
                <w:szCs w:val="16"/>
              </w:rPr>
              <w:t>1</w:t>
            </w:r>
          </w:p>
          <w:p w:rsidR="008239A9" w:rsidRPr="001B710C" w:rsidRDefault="008239A9"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239A9" w:rsidRPr="002604AB" w:rsidTr="00CA69A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8239A9" w:rsidRPr="002604AB" w:rsidTr="00CA69A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239A9" w:rsidRPr="001B710C" w:rsidRDefault="008239A9" w:rsidP="00CA69A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8239A9" w:rsidRPr="00616AFD" w:rsidRDefault="008239A9" w:rsidP="00CA69AE">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239A9" w:rsidRPr="002604AB" w:rsidRDefault="008239A9" w:rsidP="00CA69A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8239A9" w:rsidRPr="002604AB" w:rsidRDefault="008239A9"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239A9" w:rsidRPr="002604AB" w:rsidTr="00CA69AE">
        <w:trPr>
          <w:trHeight w:val="432"/>
        </w:trPr>
        <w:tc>
          <w:tcPr>
            <w:tcW w:w="2395" w:type="dxa"/>
            <w:vAlign w:val="center"/>
          </w:tcPr>
          <w:p w:rsidR="008239A9" w:rsidRPr="002604AB" w:rsidRDefault="008239A9"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İsmail KIRAN</w:t>
            </w:r>
            <w:r>
              <w:rPr>
                <w:rFonts w:ascii="Verdana" w:hAnsi="Verdana"/>
                <w:sz w:val="18"/>
                <w:szCs w:val="16"/>
              </w:rPr>
              <w:fldChar w:fldCharType="end"/>
            </w:r>
          </w:p>
        </w:tc>
        <w:tc>
          <w:tcPr>
            <w:tcW w:w="811" w:type="dxa"/>
            <w:vAlign w:val="center"/>
          </w:tcPr>
          <w:p w:rsidR="008239A9" w:rsidRPr="002604AB" w:rsidRDefault="008239A9"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239A9" w:rsidRPr="002604AB" w:rsidRDefault="008239A9" w:rsidP="00CA69A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03.06.2015</w:t>
            </w:r>
            <w:r>
              <w:rPr>
                <w:rFonts w:ascii="Verdana" w:hAnsi="Verdana"/>
                <w:sz w:val="18"/>
                <w:szCs w:val="16"/>
              </w:rPr>
              <w:fldChar w:fldCharType="end"/>
            </w:r>
          </w:p>
        </w:tc>
      </w:tr>
    </w:tbl>
    <w:p w:rsidR="008239A9" w:rsidRDefault="008239A9" w:rsidP="00CA69A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239A9" w:rsidRDefault="008239A9">
      <w:pPr>
        <w:spacing w:after="200"/>
        <w:rPr>
          <w:rFonts w:ascii="Verdana" w:hAnsi="Verdana"/>
          <w:sz w:val="18"/>
          <w:szCs w:val="16"/>
        </w:rPr>
      </w:pPr>
      <w:r>
        <w:rPr>
          <w:rFonts w:ascii="Verdana" w:hAnsi="Verdana"/>
          <w:sz w:val="18"/>
          <w:szCs w:val="16"/>
        </w:rPr>
        <w:br w:type="page"/>
      </w:r>
    </w:p>
    <w:p w:rsidR="00682BD0" w:rsidRPr="002604AB" w:rsidRDefault="00090FCD" w:rsidP="00CA69AE">
      <w:pPr>
        <w:tabs>
          <w:tab w:val="left" w:pos="6825"/>
        </w:tabs>
        <w:outlineLvl w:val="0"/>
        <w:rPr>
          <w:rFonts w:ascii="Verdana" w:hAnsi="Verdana"/>
          <w:b/>
          <w:sz w:val="16"/>
          <w:szCs w:val="16"/>
        </w:rPr>
      </w:pPr>
      <w:r>
        <w:rPr>
          <w:noProof/>
        </w:rPr>
        <w:pict>
          <v:shape id="_x0000_s1257" type="#_x0000_t202" style="position:absolute;margin-left:26.45pt;margin-top:-1.95pt;width:256.4pt;height:79.95pt;z-index:251805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CA69AE">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CA69AE">
                  <w:pPr>
                    <w:spacing w:after="120"/>
                    <w:jc w:val="center"/>
                    <w:rPr>
                      <w:rFonts w:ascii="Verdana" w:hAnsi="Verdana"/>
                      <w:b/>
                      <w:sz w:val="6"/>
                      <w:szCs w:val="10"/>
                    </w:rPr>
                  </w:pPr>
                </w:p>
                <w:p w:rsidR="00090FCD" w:rsidRPr="002604AB" w:rsidRDefault="00090FCD" w:rsidP="00CA69AE">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CA69AE"/>
              </w:txbxContent>
            </v:textbox>
          </v:shape>
        </w:pict>
      </w:r>
      <w:r w:rsidR="00682BD0" w:rsidRPr="002604AB">
        <w:rPr>
          <w:rFonts w:ascii="Verdana" w:hAnsi="Verdana"/>
          <w:b/>
          <w:sz w:val="16"/>
          <w:szCs w:val="16"/>
        </w:rPr>
        <w:t xml:space="preserve">    </w:t>
      </w:r>
    </w:p>
    <w:p w:rsidR="00682BD0" w:rsidRPr="002604AB" w:rsidRDefault="00682BD0" w:rsidP="00CA69AE">
      <w:pPr>
        <w:outlineLvl w:val="0"/>
        <w:rPr>
          <w:rFonts w:ascii="Verdana" w:hAnsi="Verdana"/>
          <w:b/>
          <w:sz w:val="16"/>
          <w:szCs w:val="16"/>
        </w:rPr>
      </w:pPr>
    </w:p>
    <w:p w:rsidR="00682BD0" w:rsidRPr="002604AB" w:rsidRDefault="00682BD0" w:rsidP="00CA69AE">
      <w:pPr>
        <w:outlineLvl w:val="0"/>
        <w:rPr>
          <w:rFonts w:ascii="Verdana" w:hAnsi="Verdana"/>
          <w:b/>
          <w:sz w:val="16"/>
          <w:szCs w:val="16"/>
        </w:rPr>
      </w:pPr>
    </w:p>
    <w:p w:rsidR="00682BD0" w:rsidRPr="002604AB" w:rsidRDefault="00682BD0" w:rsidP="00CA69AE">
      <w:pPr>
        <w:outlineLvl w:val="0"/>
        <w:rPr>
          <w:rFonts w:ascii="Verdana" w:hAnsi="Verdana"/>
          <w:b/>
          <w:sz w:val="16"/>
          <w:szCs w:val="16"/>
        </w:rPr>
      </w:pPr>
    </w:p>
    <w:p w:rsidR="00682BD0" w:rsidRPr="002604AB" w:rsidRDefault="00682BD0" w:rsidP="00CA69AE">
      <w:pPr>
        <w:outlineLvl w:val="0"/>
        <w:rPr>
          <w:rFonts w:ascii="Verdana" w:hAnsi="Verdana"/>
          <w:b/>
          <w:sz w:val="16"/>
          <w:szCs w:val="16"/>
        </w:rPr>
      </w:pPr>
    </w:p>
    <w:p w:rsidR="00682BD0" w:rsidRPr="002604AB" w:rsidRDefault="00682BD0" w:rsidP="00CA69AE">
      <w:pPr>
        <w:outlineLvl w:val="0"/>
        <w:rPr>
          <w:rFonts w:ascii="Verdana" w:hAnsi="Verdana"/>
          <w:b/>
          <w:sz w:val="16"/>
          <w:szCs w:val="16"/>
        </w:rPr>
      </w:pPr>
    </w:p>
    <w:p w:rsidR="00682BD0" w:rsidRDefault="00682BD0" w:rsidP="00CA69AE">
      <w:pPr>
        <w:outlineLvl w:val="0"/>
        <w:rPr>
          <w:rFonts w:ascii="Verdana" w:hAnsi="Verdana"/>
          <w:b/>
          <w:sz w:val="16"/>
          <w:szCs w:val="16"/>
        </w:rPr>
      </w:pPr>
    </w:p>
    <w:p w:rsidR="00682BD0" w:rsidRDefault="00682BD0" w:rsidP="00CA69AE">
      <w:pPr>
        <w:outlineLvl w:val="0"/>
        <w:rPr>
          <w:rFonts w:ascii="Verdana" w:hAnsi="Verdana"/>
          <w:b/>
          <w:sz w:val="16"/>
          <w:szCs w:val="16"/>
        </w:rPr>
      </w:pPr>
    </w:p>
    <w:p w:rsidR="00682BD0" w:rsidRDefault="00682BD0" w:rsidP="00CA69AE">
      <w:pPr>
        <w:outlineLvl w:val="0"/>
        <w:rPr>
          <w:rFonts w:ascii="Verdana" w:hAnsi="Verdana"/>
          <w:b/>
          <w:sz w:val="16"/>
          <w:szCs w:val="16"/>
        </w:rPr>
      </w:pPr>
    </w:p>
    <w:p w:rsidR="00682BD0" w:rsidRPr="002604AB" w:rsidRDefault="00682BD0" w:rsidP="00CA69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82BD0" w:rsidRPr="002604AB" w:rsidTr="00CA69AE">
        <w:tc>
          <w:tcPr>
            <w:tcW w:w="1951" w:type="dxa"/>
            <w:vAlign w:val="center"/>
          </w:tcPr>
          <w:p w:rsidR="00682BD0" w:rsidRPr="002604AB" w:rsidRDefault="00682BD0" w:rsidP="00CA69A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82BD0" w:rsidRPr="00C74FE8" w:rsidRDefault="00682BD0" w:rsidP="00CA69AE">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682BD0" w:rsidRPr="002604AB" w:rsidRDefault="00682BD0" w:rsidP="00CA69A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82BD0" w:rsidRPr="00C74FE8" w:rsidRDefault="00682BD0" w:rsidP="00CA69AE">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682BD0" w:rsidRPr="009B0EC0" w:rsidRDefault="00682BD0" w:rsidP="00CA69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82BD0" w:rsidRPr="002604AB" w:rsidTr="00CA69AE">
        <w:trPr>
          <w:trHeight w:val="338"/>
        </w:trPr>
        <w:tc>
          <w:tcPr>
            <w:tcW w:w="10173" w:type="dxa"/>
            <w:gridSpan w:val="4"/>
            <w:vAlign w:val="center"/>
          </w:tcPr>
          <w:p w:rsidR="00682BD0" w:rsidRPr="002604AB" w:rsidRDefault="00682BD0" w:rsidP="00CA69AE">
            <w:pPr>
              <w:jc w:val="center"/>
              <w:outlineLvl w:val="0"/>
              <w:rPr>
                <w:rFonts w:ascii="Verdana" w:hAnsi="Verdana"/>
                <w:sz w:val="16"/>
                <w:szCs w:val="16"/>
              </w:rPr>
            </w:pPr>
            <w:r w:rsidRPr="009B0EC0">
              <w:rPr>
                <w:rFonts w:ascii="Verdana" w:hAnsi="Verdana"/>
                <w:b/>
                <w:sz w:val="18"/>
                <w:szCs w:val="16"/>
              </w:rPr>
              <w:t>DERSİN</w:t>
            </w:r>
          </w:p>
        </w:tc>
      </w:tr>
      <w:tr w:rsidR="00682BD0" w:rsidRPr="002604AB" w:rsidTr="00CA69AE">
        <w:tc>
          <w:tcPr>
            <w:tcW w:w="1668" w:type="dxa"/>
            <w:vAlign w:val="center"/>
          </w:tcPr>
          <w:p w:rsidR="00682BD0" w:rsidRPr="002604AB" w:rsidRDefault="00682BD0" w:rsidP="00CA69AE">
            <w:pPr>
              <w:outlineLvl w:val="0"/>
              <w:rPr>
                <w:rFonts w:ascii="Verdana" w:hAnsi="Verdana"/>
                <w:b/>
                <w:sz w:val="16"/>
                <w:szCs w:val="16"/>
              </w:rPr>
            </w:pPr>
            <w:bookmarkStart w:id="35" w:name="d81" w:colFirst="3" w:colLast="3"/>
            <w:r w:rsidRPr="002604AB">
              <w:rPr>
                <w:rFonts w:ascii="Verdana" w:hAnsi="Verdana"/>
                <w:b/>
                <w:sz w:val="16"/>
                <w:szCs w:val="16"/>
              </w:rPr>
              <w:t>KODU</w:t>
            </w:r>
          </w:p>
        </w:tc>
        <w:tc>
          <w:tcPr>
            <w:tcW w:w="1984" w:type="dxa"/>
            <w:vAlign w:val="center"/>
          </w:tcPr>
          <w:p w:rsidR="00682BD0" w:rsidRPr="002604AB" w:rsidRDefault="00682BD0" w:rsidP="006C1E02">
            <w:pPr>
              <w:outlineLvl w:val="0"/>
              <w:rPr>
                <w:rFonts w:ascii="Verdana" w:hAnsi="Verdana"/>
                <w:sz w:val="16"/>
                <w:szCs w:val="16"/>
              </w:rPr>
            </w:pPr>
            <w:r w:rsidRPr="002604AB">
              <w:rPr>
                <w:rFonts w:ascii="Verdana" w:hAnsi="Verdana"/>
                <w:sz w:val="16"/>
                <w:szCs w:val="16"/>
              </w:rPr>
              <w:t xml:space="preserve"> </w:t>
            </w:r>
            <w:r w:rsidR="006C1E02">
              <w:rPr>
                <w:rFonts w:ascii="Verdana" w:hAnsi="Verdana"/>
                <w:sz w:val="16"/>
                <w:szCs w:val="16"/>
              </w:rPr>
              <w:t>501011101</w:t>
            </w:r>
          </w:p>
        </w:tc>
        <w:tc>
          <w:tcPr>
            <w:tcW w:w="1559" w:type="dxa"/>
            <w:vAlign w:val="center"/>
          </w:tcPr>
          <w:p w:rsidR="00682BD0" w:rsidRPr="002604AB" w:rsidRDefault="00682BD0" w:rsidP="00CA69A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82BD0" w:rsidRPr="00C74FE8" w:rsidRDefault="00682BD0" w:rsidP="00CA69AE">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35"/>
    <w:p w:rsidR="00682BD0" w:rsidRPr="002604AB" w:rsidRDefault="00682BD0" w:rsidP="00CA69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82BD0" w:rsidRPr="002604AB" w:rsidTr="00CA69A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82BD0" w:rsidRPr="009B0EC0" w:rsidRDefault="00682BD0" w:rsidP="00CA69A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82BD0" w:rsidRPr="002604AB" w:rsidRDefault="00682BD0" w:rsidP="00CA69A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DİLİ</w:t>
            </w:r>
          </w:p>
        </w:tc>
      </w:tr>
      <w:tr w:rsidR="00682BD0" w:rsidRPr="002604AB" w:rsidTr="00CA69AE">
        <w:trPr>
          <w:trHeight w:val="382"/>
        </w:trPr>
        <w:tc>
          <w:tcPr>
            <w:tcW w:w="1079" w:type="dxa"/>
            <w:vMerge/>
            <w:tcBorders>
              <w:top w:val="single" w:sz="4" w:space="0" w:color="auto"/>
              <w:left w:val="single" w:sz="12" w:space="0" w:color="auto"/>
              <w:bottom w:val="single" w:sz="4" w:space="0" w:color="auto"/>
              <w:right w:val="single" w:sz="12" w:space="0" w:color="auto"/>
            </w:tcBorders>
          </w:tcPr>
          <w:p w:rsidR="00682BD0" w:rsidRPr="002604AB" w:rsidRDefault="00682BD0" w:rsidP="00CA69A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82BD0" w:rsidRPr="002604AB" w:rsidRDefault="00682BD0" w:rsidP="00CA69A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82BD0" w:rsidRPr="002604AB" w:rsidRDefault="00682BD0" w:rsidP="00CA69AE">
            <w:pPr>
              <w:jc w:val="center"/>
              <w:rPr>
                <w:rFonts w:ascii="Verdana" w:hAnsi="Verdana"/>
                <w:b/>
                <w:sz w:val="16"/>
                <w:szCs w:val="16"/>
              </w:rPr>
            </w:pPr>
          </w:p>
        </w:tc>
        <w:tc>
          <w:tcPr>
            <w:tcW w:w="709" w:type="dxa"/>
            <w:vMerge/>
            <w:tcBorders>
              <w:bottom w:val="single" w:sz="4" w:space="0" w:color="auto"/>
            </w:tcBorders>
            <w:vAlign w:val="center"/>
          </w:tcPr>
          <w:p w:rsidR="00682BD0" w:rsidRPr="002604AB" w:rsidRDefault="00682BD0" w:rsidP="00CA69A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82BD0" w:rsidRPr="002604AB" w:rsidRDefault="00682BD0" w:rsidP="00CA69AE">
            <w:pPr>
              <w:jc w:val="center"/>
              <w:rPr>
                <w:rFonts w:ascii="Verdana" w:hAnsi="Verdana"/>
                <w:b/>
                <w:sz w:val="16"/>
                <w:szCs w:val="16"/>
              </w:rPr>
            </w:pPr>
          </w:p>
        </w:tc>
        <w:tc>
          <w:tcPr>
            <w:tcW w:w="2552" w:type="dxa"/>
            <w:vMerge/>
            <w:tcBorders>
              <w:bottom w:val="single" w:sz="4" w:space="0" w:color="auto"/>
            </w:tcBorders>
            <w:vAlign w:val="center"/>
          </w:tcPr>
          <w:p w:rsidR="00682BD0" w:rsidRPr="002604AB" w:rsidRDefault="00682BD0" w:rsidP="00CA69AE">
            <w:pPr>
              <w:jc w:val="center"/>
              <w:rPr>
                <w:rFonts w:ascii="Verdana" w:hAnsi="Verdana"/>
                <w:b/>
                <w:sz w:val="16"/>
                <w:szCs w:val="16"/>
              </w:rPr>
            </w:pPr>
          </w:p>
        </w:tc>
      </w:tr>
      <w:tr w:rsidR="00682BD0" w:rsidRPr="002604AB" w:rsidTr="00CA69A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82BD0" w:rsidRPr="00954259" w:rsidRDefault="00682BD0" w:rsidP="00CA69AE">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82BD0" w:rsidRPr="002604AB" w:rsidRDefault="00682BD0" w:rsidP="00CA69AE">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82BD0" w:rsidRPr="002604AB" w:rsidRDefault="00682BD0" w:rsidP="00CA69AE">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82BD0" w:rsidRPr="002604AB" w:rsidRDefault="00682BD0" w:rsidP="00CA69AE">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82BD0" w:rsidRPr="002604AB" w:rsidRDefault="00682BD0" w:rsidP="00CA69AE">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82BD0" w:rsidRPr="002604AB" w:rsidRDefault="00682BD0" w:rsidP="00CA69AE">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682BD0" w:rsidRDefault="00682BD0" w:rsidP="00CA69AE">
            <w:pPr>
              <w:jc w:val="center"/>
              <w:rPr>
                <w:rFonts w:ascii="Verdana" w:hAnsi="Verdana"/>
                <w:sz w:val="20"/>
                <w:szCs w:val="16"/>
                <w:vertAlign w:val="superscript"/>
              </w:rPr>
            </w:pPr>
            <w:r>
              <w:rPr>
                <w:rFonts w:ascii="Verdana" w:hAnsi="Verdana"/>
                <w:sz w:val="20"/>
                <w:szCs w:val="16"/>
                <w:vertAlign w:val="superscript"/>
              </w:rPr>
              <w:t>Zorunlu</w:t>
            </w:r>
          </w:p>
          <w:p w:rsidR="00682BD0" w:rsidRDefault="00682BD0" w:rsidP="00CA69AE">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682BD0" w:rsidRDefault="00682BD0" w:rsidP="00CA69A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82BD0" w:rsidRPr="002604AB" w:rsidRDefault="00682BD0" w:rsidP="00CA69A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82BD0" w:rsidRPr="002604AB" w:rsidRDefault="00682BD0" w:rsidP="00CA69AE">
            <w:pPr>
              <w:rPr>
                <w:rFonts w:ascii="Verdana" w:hAnsi="Verdana"/>
                <w:sz w:val="16"/>
                <w:szCs w:val="16"/>
                <w:vertAlign w:val="superscript"/>
              </w:rPr>
            </w:pPr>
            <w:r>
              <w:rPr>
                <w:rFonts w:ascii="Verdana" w:hAnsi="Verdana"/>
                <w:sz w:val="16"/>
                <w:szCs w:val="16"/>
              </w:rPr>
              <w:t>Türkçe</w:t>
            </w:r>
          </w:p>
        </w:tc>
      </w:tr>
      <w:tr w:rsidR="00682BD0" w:rsidRPr="002604AB" w:rsidTr="00CA69A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82BD0" w:rsidRPr="009B0EC0" w:rsidRDefault="00682BD0" w:rsidP="00CA69AE">
            <w:pPr>
              <w:jc w:val="center"/>
              <w:rPr>
                <w:rFonts w:ascii="Verdana" w:hAnsi="Verdana"/>
                <w:b/>
                <w:sz w:val="18"/>
                <w:szCs w:val="16"/>
              </w:rPr>
            </w:pPr>
            <w:r w:rsidRPr="009B0EC0">
              <w:rPr>
                <w:rFonts w:ascii="Verdana" w:hAnsi="Verdana"/>
                <w:b/>
                <w:sz w:val="18"/>
                <w:szCs w:val="16"/>
              </w:rPr>
              <w:t>KREDİ DAĞILIMI</w:t>
            </w:r>
          </w:p>
          <w:p w:rsidR="00682BD0" w:rsidRDefault="00682BD0" w:rsidP="00CA69AE">
            <w:pPr>
              <w:jc w:val="center"/>
              <w:rPr>
                <w:rFonts w:ascii="Verdana" w:hAnsi="Verdana"/>
                <w:b/>
                <w:sz w:val="16"/>
                <w:szCs w:val="16"/>
              </w:rPr>
            </w:pPr>
            <w:r>
              <w:rPr>
                <w:rFonts w:ascii="Verdana" w:hAnsi="Verdana"/>
                <w:b/>
                <w:sz w:val="16"/>
                <w:szCs w:val="16"/>
              </w:rPr>
              <w:t>Dersin kredisini aşağıya işleyiniz.</w:t>
            </w:r>
          </w:p>
          <w:p w:rsidR="00682BD0" w:rsidRPr="002604AB" w:rsidRDefault="00682BD0" w:rsidP="00CA69AE">
            <w:pPr>
              <w:jc w:val="center"/>
              <w:rPr>
                <w:rFonts w:ascii="Verdana" w:hAnsi="Verdana"/>
                <w:b/>
                <w:sz w:val="16"/>
                <w:szCs w:val="16"/>
              </w:rPr>
            </w:pPr>
            <w:r>
              <w:rPr>
                <w:rFonts w:ascii="Verdana" w:hAnsi="Verdana"/>
                <w:b/>
                <w:sz w:val="16"/>
                <w:szCs w:val="16"/>
              </w:rPr>
              <w:t xml:space="preserve"> (Gerekli görürseniz krediyi paylaştırınız.)</w:t>
            </w:r>
          </w:p>
        </w:tc>
      </w:tr>
      <w:tr w:rsidR="00682BD0" w:rsidRPr="002604AB" w:rsidTr="00CA69A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82BD0" w:rsidRPr="002604AB" w:rsidRDefault="00682BD0" w:rsidP="00CA69A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82BD0" w:rsidRPr="002604AB" w:rsidRDefault="00682BD0" w:rsidP="00CA69A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82BD0" w:rsidRPr="002604AB" w:rsidTr="00CA69A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82BD0" w:rsidRPr="002604AB" w:rsidRDefault="00682BD0" w:rsidP="00CA69AE">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82BD0" w:rsidRPr="002604AB" w:rsidRDefault="00682BD0" w:rsidP="00CA69A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682BD0" w:rsidRPr="002604AB" w:rsidRDefault="00682BD0" w:rsidP="00CA69A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682BD0" w:rsidRPr="002604AB" w:rsidTr="00CA69A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DEĞERLENDİRME ÖLÇÜTLERİ</w:t>
            </w:r>
          </w:p>
        </w:tc>
      </w:tr>
      <w:tr w:rsidR="00682BD0" w:rsidRPr="002604AB" w:rsidTr="00CA69A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82BD0" w:rsidRDefault="00682BD0" w:rsidP="00CA69AE">
            <w:pPr>
              <w:jc w:val="center"/>
              <w:rPr>
                <w:rFonts w:ascii="Verdana" w:hAnsi="Verdana"/>
                <w:b/>
                <w:sz w:val="16"/>
                <w:szCs w:val="16"/>
              </w:rPr>
            </w:pPr>
            <w:r w:rsidRPr="002604AB">
              <w:rPr>
                <w:rFonts w:ascii="Verdana" w:hAnsi="Verdana"/>
                <w:b/>
                <w:sz w:val="16"/>
                <w:szCs w:val="16"/>
              </w:rPr>
              <w:t>YARIYIL İÇİ</w:t>
            </w:r>
          </w:p>
          <w:p w:rsidR="00682BD0" w:rsidRPr="002604AB" w:rsidRDefault="00682BD0" w:rsidP="00CA69A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82BD0" w:rsidRPr="002604AB" w:rsidRDefault="00682BD0" w:rsidP="00CA69A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82BD0" w:rsidRPr="002604AB" w:rsidTr="00CA69AE">
        <w:trPr>
          <w:trHeight w:val="276"/>
        </w:trPr>
        <w:tc>
          <w:tcPr>
            <w:tcW w:w="3735" w:type="dxa"/>
            <w:gridSpan w:val="5"/>
            <w:vMerge/>
            <w:tcBorders>
              <w:left w:val="single" w:sz="12" w:space="0" w:color="auto"/>
              <w:right w:val="single" w:sz="12" w:space="0" w:color="auto"/>
            </w:tcBorders>
            <w:vAlign w:val="center"/>
          </w:tcPr>
          <w:p w:rsidR="00682BD0" w:rsidRPr="002604AB" w:rsidRDefault="00682BD0" w:rsidP="00CA69A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2BD0" w:rsidRPr="002604AB" w:rsidRDefault="00682BD0" w:rsidP="00CA69A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82BD0" w:rsidRPr="002604AB" w:rsidRDefault="00682BD0" w:rsidP="00CA69AE">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682BD0" w:rsidRPr="002604AB" w:rsidRDefault="00682BD0" w:rsidP="00CA69AE">
            <w:pPr>
              <w:jc w:val="center"/>
              <w:rPr>
                <w:rFonts w:ascii="Verdana" w:hAnsi="Verdana"/>
                <w:sz w:val="16"/>
                <w:szCs w:val="16"/>
                <w:highlight w:val="yellow"/>
              </w:rPr>
            </w:pPr>
            <w:r>
              <w:rPr>
                <w:rFonts w:ascii="Verdana" w:hAnsi="Verdana"/>
                <w:sz w:val="16"/>
                <w:szCs w:val="16"/>
              </w:rPr>
              <w:t>40</w:t>
            </w:r>
          </w:p>
          <w:p w:rsidR="00682BD0" w:rsidRPr="002604AB" w:rsidRDefault="00682BD0" w:rsidP="00CA69AE">
            <w:pPr>
              <w:jc w:val="center"/>
              <w:rPr>
                <w:rFonts w:ascii="Verdana" w:hAnsi="Verdana"/>
                <w:sz w:val="16"/>
                <w:szCs w:val="16"/>
                <w:highlight w:val="yellow"/>
              </w:rPr>
            </w:pPr>
          </w:p>
        </w:tc>
      </w:tr>
      <w:tr w:rsidR="00682BD0" w:rsidRPr="002604AB" w:rsidTr="00CA69AE">
        <w:trPr>
          <w:trHeight w:val="286"/>
        </w:trPr>
        <w:tc>
          <w:tcPr>
            <w:tcW w:w="3735" w:type="dxa"/>
            <w:gridSpan w:val="5"/>
            <w:vMerge/>
            <w:tcBorders>
              <w:left w:val="single" w:sz="12" w:space="0" w:color="auto"/>
              <w:right w:val="single" w:sz="12" w:space="0" w:color="auto"/>
            </w:tcBorders>
            <w:vAlign w:val="center"/>
          </w:tcPr>
          <w:p w:rsidR="00682BD0" w:rsidRPr="002604AB" w:rsidRDefault="00682BD0"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2BD0" w:rsidRPr="002604AB" w:rsidRDefault="00682BD0" w:rsidP="00CA69A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2BD0" w:rsidRPr="002604AB" w:rsidTr="00CA69AE">
        <w:trPr>
          <w:trHeight w:val="286"/>
        </w:trPr>
        <w:tc>
          <w:tcPr>
            <w:tcW w:w="3735" w:type="dxa"/>
            <w:gridSpan w:val="5"/>
            <w:vMerge/>
            <w:tcBorders>
              <w:left w:val="single" w:sz="12" w:space="0" w:color="auto"/>
              <w:right w:val="single" w:sz="12" w:space="0" w:color="auto"/>
            </w:tcBorders>
            <w:vAlign w:val="center"/>
          </w:tcPr>
          <w:p w:rsidR="00682BD0" w:rsidRPr="002604AB" w:rsidRDefault="00682BD0" w:rsidP="00CA69A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2BD0" w:rsidRPr="002604AB" w:rsidRDefault="00682BD0" w:rsidP="00CA69A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2BD0" w:rsidRPr="002604AB" w:rsidTr="00CA69AE">
        <w:trPr>
          <w:trHeight w:val="286"/>
        </w:trPr>
        <w:tc>
          <w:tcPr>
            <w:tcW w:w="3735" w:type="dxa"/>
            <w:gridSpan w:val="5"/>
            <w:vMerge/>
            <w:tcBorders>
              <w:left w:val="single" w:sz="12" w:space="0" w:color="auto"/>
              <w:right w:val="single" w:sz="12" w:space="0" w:color="auto"/>
            </w:tcBorders>
            <w:vAlign w:val="center"/>
          </w:tcPr>
          <w:p w:rsidR="00682BD0" w:rsidRPr="002604AB" w:rsidRDefault="00682BD0" w:rsidP="00CA69A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82BD0" w:rsidRPr="002604AB" w:rsidRDefault="00682BD0" w:rsidP="00CA69A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2BD0" w:rsidRPr="002604AB" w:rsidTr="00CA69AE">
        <w:trPr>
          <w:trHeight w:val="286"/>
        </w:trPr>
        <w:tc>
          <w:tcPr>
            <w:tcW w:w="3735" w:type="dxa"/>
            <w:gridSpan w:val="5"/>
            <w:vMerge/>
            <w:tcBorders>
              <w:left w:val="single" w:sz="12" w:space="0" w:color="auto"/>
              <w:right w:val="single" w:sz="12" w:space="0" w:color="auto"/>
            </w:tcBorders>
            <w:vAlign w:val="center"/>
          </w:tcPr>
          <w:p w:rsidR="00682BD0" w:rsidRPr="002604AB" w:rsidRDefault="00682BD0" w:rsidP="00CA69A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82BD0" w:rsidRPr="002604AB" w:rsidRDefault="00682BD0" w:rsidP="00CA69A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2BD0" w:rsidRPr="002604AB" w:rsidTr="00CA69AE">
        <w:trPr>
          <w:trHeight w:val="286"/>
        </w:trPr>
        <w:tc>
          <w:tcPr>
            <w:tcW w:w="3735" w:type="dxa"/>
            <w:gridSpan w:val="5"/>
            <w:vMerge/>
            <w:tcBorders>
              <w:left w:val="single" w:sz="12" w:space="0" w:color="auto"/>
              <w:right w:val="single" w:sz="12" w:space="0" w:color="auto"/>
            </w:tcBorders>
            <w:vAlign w:val="center"/>
          </w:tcPr>
          <w:p w:rsidR="00682BD0" w:rsidRPr="002604AB" w:rsidRDefault="00682BD0" w:rsidP="00CA69A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82BD0" w:rsidRPr="002604AB" w:rsidRDefault="00682BD0" w:rsidP="00CA69A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2BD0" w:rsidRPr="002604AB" w:rsidTr="00CA69AE">
        <w:trPr>
          <w:trHeight w:val="286"/>
        </w:trPr>
        <w:tc>
          <w:tcPr>
            <w:tcW w:w="3735" w:type="dxa"/>
            <w:gridSpan w:val="5"/>
            <w:vMerge/>
            <w:tcBorders>
              <w:left w:val="single" w:sz="12" w:space="0" w:color="auto"/>
              <w:right w:val="single" w:sz="12" w:space="0" w:color="auto"/>
            </w:tcBorders>
            <w:vAlign w:val="center"/>
          </w:tcPr>
          <w:p w:rsidR="00682BD0" w:rsidRPr="002604AB" w:rsidRDefault="00682BD0" w:rsidP="00CA69A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82BD0" w:rsidRPr="002604AB" w:rsidRDefault="00682BD0" w:rsidP="00CA69AE">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82BD0" w:rsidRPr="002604AB" w:rsidRDefault="00682BD0" w:rsidP="00CA69A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2BD0" w:rsidRPr="002604AB" w:rsidTr="00CA69AE">
        <w:trPr>
          <w:trHeight w:val="286"/>
        </w:trPr>
        <w:tc>
          <w:tcPr>
            <w:tcW w:w="3735" w:type="dxa"/>
            <w:gridSpan w:val="5"/>
            <w:vMerge/>
            <w:tcBorders>
              <w:left w:val="single" w:sz="12" w:space="0" w:color="auto"/>
              <w:bottom w:val="single" w:sz="12" w:space="0" w:color="auto"/>
              <w:right w:val="single" w:sz="12" w:space="0" w:color="auto"/>
            </w:tcBorders>
            <w:vAlign w:val="center"/>
          </w:tcPr>
          <w:p w:rsidR="00682BD0" w:rsidRPr="002604AB" w:rsidRDefault="00682BD0" w:rsidP="00CA69A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82BD0" w:rsidRPr="00FA4020" w:rsidRDefault="00682BD0" w:rsidP="00CA69A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82BD0" w:rsidRPr="002604AB" w:rsidRDefault="00682BD0" w:rsidP="00CA69AE">
            <w:pPr>
              <w:jc w:val="center"/>
              <w:rPr>
                <w:rFonts w:ascii="Verdana" w:hAnsi="Verdana"/>
                <w:sz w:val="16"/>
                <w:szCs w:val="16"/>
              </w:rPr>
            </w:pPr>
            <w:r>
              <w:rPr>
                <w:rFonts w:ascii="Verdana" w:hAnsi="Verdana"/>
                <w:sz w:val="16"/>
                <w:szCs w:val="16"/>
              </w:rPr>
              <w:t>60</w:t>
            </w:r>
          </w:p>
        </w:tc>
      </w:tr>
      <w:tr w:rsidR="00682BD0"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82BD0" w:rsidRPr="00A82F24" w:rsidRDefault="00682BD0" w:rsidP="00CA69AE">
            <w:pPr>
              <w:jc w:val="both"/>
              <w:rPr>
                <w:rFonts w:ascii="Verdana" w:hAnsi="Verdana"/>
                <w:sz w:val="16"/>
                <w:szCs w:val="16"/>
              </w:rPr>
            </w:pPr>
            <w:r w:rsidRPr="00A82F24">
              <w:rPr>
                <w:rFonts w:ascii="Verdana" w:hAnsi="Verdana"/>
                <w:sz w:val="16"/>
                <w:szCs w:val="16"/>
              </w:rPr>
              <w:t xml:space="preserve"> Yok</w:t>
            </w:r>
          </w:p>
        </w:tc>
      </w:tr>
      <w:tr w:rsidR="00682BD0" w:rsidRPr="002604AB" w:rsidTr="00CA69A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82BD0" w:rsidRPr="00A82F24" w:rsidRDefault="00682BD0" w:rsidP="00CA69AE">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682BD0" w:rsidRPr="002604AB" w:rsidTr="00CA69A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82BD0" w:rsidRPr="00A82F24" w:rsidRDefault="00682BD0" w:rsidP="00CA69AE">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682BD0"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82BD0" w:rsidRPr="00A82F24" w:rsidRDefault="00682BD0" w:rsidP="00CA69AE">
            <w:pPr>
              <w:jc w:val="both"/>
              <w:rPr>
                <w:rFonts w:ascii="Verdana" w:hAnsi="Verdana"/>
                <w:sz w:val="16"/>
                <w:szCs w:val="16"/>
              </w:rPr>
            </w:pPr>
            <w:r w:rsidRPr="00A82F24">
              <w:rPr>
                <w:rFonts w:ascii="Verdana" w:hAnsi="Verdana"/>
                <w:sz w:val="16"/>
                <w:szCs w:val="16"/>
              </w:rPr>
              <w:t xml:space="preserve"> </w:t>
            </w:r>
          </w:p>
          <w:p w:rsidR="00682BD0" w:rsidRPr="00A82F24" w:rsidRDefault="00682BD0" w:rsidP="00CA69AE">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682BD0" w:rsidRPr="002604AB" w:rsidTr="00CA69A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2BD0" w:rsidRPr="002604AB" w:rsidRDefault="00682BD0" w:rsidP="00CA69A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82BD0" w:rsidRPr="00A82F24" w:rsidRDefault="00682BD0" w:rsidP="00CA69AE">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682BD0"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82BD0" w:rsidRPr="00A82F24" w:rsidRDefault="00682BD0" w:rsidP="00CA69AE">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682BD0" w:rsidRPr="002604AB" w:rsidTr="00CA69A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2BD0" w:rsidRPr="002604AB" w:rsidRDefault="00682BD0" w:rsidP="00CA69A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82BD0" w:rsidRPr="00A82F24" w:rsidRDefault="00682BD0" w:rsidP="00CA69AE">
            <w:pPr>
              <w:pStyle w:val="Default"/>
              <w:jc w:val="both"/>
              <w:rPr>
                <w:rFonts w:ascii="Verdana" w:hAnsi="Verdana"/>
                <w:sz w:val="16"/>
                <w:szCs w:val="16"/>
              </w:rPr>
            </w:pPr>
            <w:r w:rsidRPr="00A82F24">
              <w:rPr>
                <w:rFonts w:ascii="Verdana" w:hAnsi="Verdana"/>
                <w:b/>
                <w:bCs/>
                <w:sz w:val="16"/>
                <w:szCs w:val="16"/>
              </w:rPr>
              <w:t xml:space="preserve"> </w:t>
            </w:r>
          </w:p>
          <w:p w:rsidR="00682BD0" w:rsidRPr="00A82F24" w:rsidRDefault="00682BD0" w:rsidP="00CA69AE">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682BD0" w:rsidRPr="00A82F24" w:rsidRDefault="00682BD0" w:rsidP="00CA69AE">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682BD0" w:rsidRPr="00A82F24" w:rsidRDefault="00682BD0" w:rsidP="00CA69AE">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682BD0" w:rsidRPr="00A82F24" w:rsidRDefault="00682BD0" w:rsidP="00CA69AE">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682BD0" w:rsidRPr="00A82F24" w:rsidRDefault="00682BD0" w:rsidP="00CA69AE">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682BD0" w:rsidRPr="00A82F24" w:rsidRDefault="00682BD0" w:rsidP="00CA69AE">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682BD0" w:rsidRPr="00A82F24" w:rsidRDefault="00682BD0" w:rsidP="00CA69AE">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682BD0" w:rsidRPr="00A82F24" w:rsidRDefault="00682BD0" w:rsidP="00CA69AE">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682BD0" w:rsidRPr="00DA3E75" w:rsidRDefault="00682BD0" w:rsidP="00CA69AE">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682BD0" w:rsidRPr="00A82F24" w:rsidRDefault="00682BD0" w:rsidP="00CA69AE">
            <w:pPr>
              <w:pStyle w:val="Default"/>
              <w:jc w:val="both"/>
              <w:rPr>
                <w:rFonts w:ascii="Verdana" w:hAnsi="Verdana"/>
                <w:sz w:val="16"/>
                <w:szCs w:val="16"/>
              </w:rPr>
            </w:pPr>
          </w:p>
        </w:tc>
      </w:tr>
    </w:tbl>
    <w:p w:rsidR="00682BD0" w:rsidRPr="002604AB" w:rsidRDefault="00682BD0" w:rsidP="00CA69AE">
      <w:pPr>
        <w:rPr>
          <w:rFonts w:ascii="Verdana" w:hAnsi="Verdana"/>
          <w:sz w:val="16"/>
          <w:szCs w:val="16"/>
        </w:rPr>
        <w:sectPr w:rsidR="00682BD0" w:rsidRPr="002604AB" w:rsidSect="00CA69AE">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82BD0" w:rsidRPr="002604AB" w:rsidTr="00CA69A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82BD0" w:rsidRPr="002604AB" w:rsidRDefault="00682BD0" w:rsidP="00CA69AE">
            <w:pPr>
              <w:jc w:val="center"/>
              <w:rPr>
                <w:rFonts w:ascii="Verdana" w:hAnsi="Verdana"/>
                <w:b/>
                <w:sz w:val="20"/>
                <w:szCs w:val="16"/>
              </w:rPr>
            </w:pPr>
            <w:r w:rsidRPr="002604AB">
              <w:rPr>
                <w:rFonts w:ascii="Verdana" w:hAnsi="Verdana"/>
                <w:b/>
                <w:sz w:val="20"/>
                <w:szCs w:val="16"/>
              </w:rPr>
              <w:t>DERSİN HAFTALIK PLANI</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82BD0" w:rsidRPr="002604AB" w:rsidRDefault="00682BD0" w:rsidP="00CA69AE">
            <w:pPr>
              <w:rPr>
                <w:rFonts w:ascii="Verdana" w:hAnsi="Verdana"/>
                <w:b/>
                <w:sz w:val="20"/>
                <w:szCs w:val="16"/>
              </w:rPr>
            </w:pPr>
            <w:r w:rsidRPr="002604AB">
              <w:rPr>
                <w:rFonts w:ascii="Verdana" w:hAnsi="Verdana"/>
                <w:b/>
                <w:sz w:val="20"/>
                <w:szCs w:val="16"/>
              </w:rPr>
              <w:t>İŞLENEN KONULAR</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2BD0" w:rsidRPr="00494AF5" w:rsidRDefault="00682BD0" w:rsidP="00CA69AE">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2BD0" w:rsidRPr="00494AF5" w:rsidRDefault="00682BD0" w:rsidP="00CA69AE">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82BD0" w:rsidRPr="002604AB" w:rsidTr="00CA69A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82BD0" w:rsidRPr="00494AF5" w:rsidRDefault="00682BD0" w:rsidP="00CA69AE">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82BD0" w:rsidRPr="002604AB" w:rsidTr="00CA69A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82BD0" w:rsidRPr="002604AB" w:rsidRDefault="00682BD0" w:rsidP="00CA69AE">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82BD0" w:rsidRPr="00494AF5" w:rsidRDefault="00682BD0" w:rsidP="00CA69AE">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682BD0" w:rsidRPr="002604AB" w:rsidRDefault="00682BD0" w:rsidP="00CA69AE">
      <w:pPr>
        <w:rPr>
          <w:rFonts w:ascii="Verdana" w:hAnsi="Verdana"/>
          <w:sz w:val="16"/>
          <w:szCs w:val="16"/>
        </w:rPr>
      </w:pPr>
    </w:p>
    <w:p w:rsidR="00682BD0" w:rsidRPr="002604AB" w:rsidRDefault="00682BD0" w:rsidP="00CA69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82BD0" w:rsidRPr="002604AB" w:rsidTr="00CA69A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82BD0" w:rsidRDefault="00682BD0" w:rsidP="00CA69A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682BD0" w:rsidRPr="002604AB" w:rsidRDefault="00682BD0" w:rsidP="00CA69AE">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t>Katkı Düzeyi</w:t>
            </w:r>
          </w:p>
        </w:tc>
      </w:tr>
      <w:tr w:rsidR="00682BD0" w:rsidRPr="002604AB" w:rsidTr="00CA69AE">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82BD0" w:rsidRPr="002604AB" w:rsidRDefault="00682BD0" w:rsidP="00CA69AE">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82BD0" w:rsidRPr="002604AB" w:rsidRDefault="00682BD0" w:rsidP="00CA69AE">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82BD0" w:rsidRDefault="00682BD0" w:rsidP="00CA69AE">
            <w:pPr>
              <w:jc w:val="center"/>
              <w:rPr>
                <w:rFonts w:ascii="Verdana" w:hAnsi="Verdana"/>
                <w:b/>
                <w:sz w:val="18"/>
                <w:szCs w:val="16"/>
              </w:rPr>
            </w:pPr>
            <w:r>
              <w:rPr>
                <w:rFonts w:ascii="Verdana" w:hAnsi="Verdana"/>
                <w:b/>
                <w:sz w:val="18"/>
                <w:szCs w:val="16"/>
              </w:rPr>
              <w:t>3</w:t>
            </w:r>
          </w:p>
          <w:p w:rsidR="00682BD0" w:rsidRPr="001B710C" w:rsidRDefault="00682BD0" w:rsidP="00CA69A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82BD0" w:rsidRDefault="00682BD0" w:rsidP="00CA69AE">
            <w:pPr>
              <w:jc w:val="center"/>
              <w:rPr>
                <w:rFonts w:ascii="Verdana" w:hAnsi="Verdana"/>
                <w:b/>
                <w:sz w:val="18"/>
                <w:szCs w:val="16"/>
              </w:rPr>
            </w:pPr>
            <w:r>
              <w:rPr>
                <w:rFonts w:ascii="Verdana" w:hAnsi="Verdana"/>
                <w:b/>
                <w:sz w:val="18"/>
                <w:szCs w:val="16"/>
              </w:rPr>
              <w:t>2</w:t>
            </w:r>
          </w:p>
          <w:p w:rsidR="00682BD0" w:rsidRPr="001B710C" w:rsidRDefault="00682BD0" w:rsidP="00CA69A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82BD0" w:rsidRDefault="00682BD0" w:rsidP="00CA69AE">
            <w:pPr>
              <w:jc w:val="center"/>
              <w:rPr>
                <w:rFonts w:ascii="Verdana" w:hAnsi="Verdana"/>
                <w:b/>
                <w:sz w:val="18"/>
                <w:szCs w:val="16"/>
              </w:rPr>
            </w:pPr>
            <w:r>
              <w:rPr>
                <w:rFonts w:ascii="Verdana" w:hAnsi="Verdana"/>
                <w:b/>
                <w:sz w:val="18"/>
                <w:szCs w:val="16"/>
              </w:rPr>
              <w:t>1</w:t>
            </w:r>
          </w:p>
          <w:p w:rsidR="00682BD0" w:rsidRPr="001B710C" w:rsidRDefault="00682BD0" w:rsidP="00CA69A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82BD0" w:rsidRPr="002604AB" w:rsidTr="00CA69AE">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682BD0" w:rsidRPr="001B710C" w:rsidRDefault="00682BD0" w:rsidP="00CA69AE">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82BD0" w:rsidRPr="001E4034" w:rsidRDefault="00682BD0" w:rsidP="00CA69AE">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682BD0" w:rsidRPr="002604AB" w:rsidTr="00CA69AE">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82BD0" w:rsidRPr="001B710C" w:rsidRDefault="00682BD0" w:rsidP="00CA69AE">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82BD0" w:rsidRPr="001E4034" w:rsidRDefault="00682BD0" w:rsidP="00CA69AE">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682BD0" w:rsidRPr="002604AB" w:rsidTr="00CA69AE">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82BD0" w:rsidRPr="001B710C" w:rsidRDefault="00682BD0" w:rsidP="00CA69AE">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82BD0" w:rsidRPr="001E4034" w:rsidRDefault="00682BD0" w:rsidP="00CA69AE">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682BD0" w:rsidRPr="002604AB" w:rsidTr="00CA69AE">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82BD0" w:rsidRPr="001B710C" w:rsidRDefault="00682BD0" w:rsidP="00CA69AE">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82BD0" w:rsidRPr="001E4034" w:rsidRDefault="00682BD0" w:rsidP="00CA69AE">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82BD0" w:rsidRPr="002604AB" w:rsidRDefault="00682BD0" w:rsidP="00CA69A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682BD0" w:rsidRPr="002604AB" w:rsidRDefault="00682BD0" w:rsidP="00CA69A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82BD0" w:rsidRPr="002604AB" w:rsidTr="00CA69AE">
        <w:trPr>
          <w:trHeight w:val="432"/>
        </w:trPr>
        <w:tc>
          <w:tcPr>
            <w:tcW w:w="2395" w:type="dxa"/>
            <w:vAlign w:val="center"/>
          </w:tcPr>
          <w:p w:rsidR="00682BD0" w:rsidRPr="002604AB" w:rsidRDefault="00682BD0" w:rsidP="00CA69A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82BD0" w:rsidRDefault="00682BD0" w:rsidP="00CA69AE">
            <w:pPr>
              <w:outlineLvl w:val="0"/>
              <w:rPr>
                <w:rFonts w:ascii="Verdana" w:hAnsi="Verdana"/>
                <w:sz w:val="16"/>
                <w:szCs w:val="16"/>
              </w:rPr>
            </w:pPr>
          </w:p>
          <w:p w:rsidR="00682BD0" w:rsidRPr="00052D7B" w:rsidRDefault="00682BD0" w:rsidP="00CA69AE">
            <w:pPr>
              <w:outlineLvl w:val="0"/>
              <w:rPr>
                <w:rFonts w:ascii="Verdana" w:hAnsi="Verdana"/>
                <w:sz w:val="18"/>
                <w:szCs w:val="18"/>
              </w:rPr>
            </w:pPr>
          </w:p>
        </w:tc>
        <w:tc>
          <w:tcPr>
            <w:tcW w:w="811" w:type="dxa"/>
            <w:vAlign w:val="center"/>
          </w:tcPr>
          <w:p w:rsidR="00682BD0" w:rsidRPr="002604AB" w:rsidRDefault="00682BD0" w:rsidP="00CA69A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82BD0" w:rsidRPr="00052D7B" w:rsidRDefault="00682BD0" w:rsidP="00CA69AE">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682BD0" w:rsidRPr="002604AB" w:rsidRDefault="00682BD0" w:rsidP="00CA69AE">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682BD0" w:rsidRDefault="00682BD0" w:rsidP="00CA69AE">
      <w:pPr>
        <w:tabs>
          <w:tab w:val="left" w:pos="7800"/>
        </w:tabs>
        <w:rPr>
          <w:rFonts w:ascii="Verdana" w:hAnsi="Verdana"/>
          <w:b/>
          <w:sz w:val="18"/>
          <w:szCs w:val="16"/>
        </w:rPr>
      </w:pPr>
      <w:r>
        <w:rPr>
          <w:rFonts w:ascii="Verdana" w:hAnsi="Verdana"/>
          <w:b/>
          <w:sz w:val="18"/>
          <w:szCs w:val="16"/>
        </w:rPr>
        <w:t xml:space="preserve">  </w:t>
      </w:r>
    </w:p>
    <w:p w:rsidR="00682BD0" w:rsidRDefault="00682BD0" w:rsidP="00CA69AE">
      <w:pPr>
        <w:tabs>
          <w:tab w:val="left" w:pos="7800"/>
        </w:tabs>
        <w:rPr>
          <w:rFonts w:ascii="Verdana" w:hAnsi="Verdana"/>
          <w:b/>
          <w:sz w:val="18"/>
          <w:szCs w:val="16"/>
        </w:rPr>
      </w:pPr>
    </w:p>
    <w:p w:rsidR="00682BD0" w:rsidRPr="00D577A8" w:rsidRDefault="00682BD0" w:rsidP="00CA69A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CA69AE" w:rsidRDefault="00CA69AE">
      <w:pPr>
        <w:spacing w:after="200"/>
      </w:pPr>
      <w:r>
        <w:br w:type="page"/>
      </w:r>
    </w:p>
    <w:p w:rsidR="00FB15FF" w:rsidRPr="002604AB" w:rsidRDefault="00FB15FF" w:rsidP="00090FC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19520" behindDoc="0" locked="0" layoutInCell="1" allowOverlap="1" wp14:anchorId="0626BCD9" wp14:editId="17279159">
                <wp:simplePos x="0" y="0"/>
                <wp:positionH relativeFrom="column">
                  <wp:posOffset>1576705</wp:posOffset>
                </wp:positionH>
                <wp:positionV relativeFrom="paragraph">
                  <wp:posOffset>-807720</wp:posOffset>
                </wp:positionV>
                <wp:extent cx="3256280" cy="1015365"/>
                <wp:effectExtent l="0" t="0" r="20320" b="13335"/>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090FCD" w:rsidRPr="002604AB" w:rsidRDefault="00090FCD" w:rsidP="00090FCD">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090FCD">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090FCD">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090FCD">
                            <w:pPr>
                              <w:spacing w:after="120"/>
                              <w:jc w:val="center"/>
                              <w:rPr>
                                <w:rFonts w:ascii="Verdana" w:hAnsi="Verdana"/>
                                <w:b/>
                                <w:sz w:val="6"/>
                                <w:szCs w:val="10"/>
                              </w:rPr>
                            </w:pPr>
                          </w:p>
                          <w:p w:rsidR="00090FCD" w:rsidRPr="002604AB" w:rsidRDefault="00090FCD" w:rsidP="00090FCD">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090F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6BCD9" id="Metin Kutusu 23" o:spid="_x0000_s1027" type="#_x0000_t202" style="position:absolute;margin-left:124.15pt;margin-top:-63.6pt;width:256.4pt;height:79.9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ApMQIAAF8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" strokecolor="white">
                <v:textbox>
                  <w:txbxContent>
                    <w:p w:rsidR="00090FCD" w:rsidRPr="002604AB" w:rsidRDefault="00090FCD" w:rsidP="00090FCD">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090FCD">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090FCD">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090FCD">
                      <w:pPr>
                        <w:spacing w:after="120"/>
                        <w:jc w:val="center"/>
                        <w:rPr>
                          <w:rFonts w:ascii="Verdana" w:hAnsi="Verdana"/>
                          <w:b/>
                          <w:sz w:val="6"/>
                          <w:szCs w:val="10"/>
                        </w:rPr>
                      </w:pPr>
                    </w:p>
                    <w:p w:rsidR="00090FCD" w:rsidRPr="002604AB" w:rsidRDefault="00090FCD" w:rsidP="00090FCD">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090FCD"/>
                  </w:txbxContent>
                </v:textbox>
              </v:shape>
            </w:pict>
          </mc:Fallback>
        </mc:AlternateContent>
      </w:r>
    </w:p>
    <w:p w:rsidR="00FB15FF" w:rsidRPr="002604AB" w:rsidRDefault="00FB15FF" w:rsidP="00090FCD">
      <w:pPr>
        <w:outlineLvl w:val="0"/>
        <w:rPr>
          <w:rFonts w:ascii="Verdana" w:hAnsi="Verdana"/>
          <w:b/>
          <w:sz w:val="16"/>
          <w:szCs w:val="16"/>
        </w:rPr>
      </w:pPr>
    </w:p>
    <w:p w:rsidR="00FB15FF" w:rsidRPr="002604AB" w:rsidRDefault="00FB15FF" w:rsidP="00090F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15FF" w:rsidRPr="002604AB" w:rsidTr="00090FCD">
        <w:tc>
          <w:tcPr>
            <w:tcW w:w="1951" w:type="dxa"/>
            <w:vAlign w:val="center"/>
          </w:tcPr>
          <w:p w:rsidR="00FB15FF" w:rsidRPr="002604AB" w:rsidRDefault="00FB15FF" w:rsidP="00090FC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15FF" w:rsidRPr="002604AB" w:rsidRDefault="00FB15FF" w:rsidP="00090FCD">
            <w:pPr>
              <w:outlineLvl w:val="0"/>
              <w:rPr>
                <w:rFonts w:ascii="Verdana" w:hAnsi="Verdana"/>
                <w:sz w:val="16"/>
                <w:szCs w:val="16"/>
              </w:rPr>
            </w:pPr>
            <w:r w:rsidRPr="002604AB">
              <w:rPr>
                <w:rFonts w:ascii="Verdana" w:hAnsi="Verdana"/>
                <w:sz w:val="16"/>
                <w:szCs w:val="16"/>
              </w:rPr>
              <w:t xml:space="preserve"> </w:t>
            </w:r>
            <w:r w:rsidRPr="006F6D6A">
              <w:rPr>
                <w:rFonts w:ascii="Verdana" w:hAnsi="Verdana"/>
                <w:sz w:val="20"/>
                <w:szCs w:val="16"/>
              </w:rPr>
              <w:t>KİMYA</w:t>
            </w:r>
            <w:r w:rsidRPr="00643343">
              <w:rPr>
                <w:rFonts w:ascii="Verdana" w:hAnsi="Verdana"/>
                <w:sz w:val="20"/>
                <w:szCs w:val="16"/>
              </w:rPr>
              <w:t xml:space="preserve"> (</w:t>
            </w:r>
            <w:r>
              <w:rPr>
                <w:rFonts w:ascii="Verdana" w:hAnsi="Verdana"/>
                <w:sz w:val="20"/>
                <w:szCs w:val="16"/>
              </w:rPr>
              <w:t>DR</w:t>
            </w:r>
            <w:r w:rsidRPr="00643343">
              <w:rPr>
                <w:rFonts w:ascii="Verdana" w:hAnsi="Verdana"/>
                <w:sz w:val="20"/>
                <w:szCs w:val="16"/>
              </w:rPr>
              <w:t>)</w:t>
            </w:r>
          </w:p>
        </w:tc>
        <w:tc>
          <w:tcPr>
            <w:tcW w:w="1134" w:type="dxa"/>
            <w:vAlign w:val="center"/>
          </w:tcPr>
          <w:p w:rsidR="00FB15FF" w:rsidRPr="002604AB" w:rsidRDefault="00FB15FF" w:rsidP="00090FC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15FF" w:rsidRPr="002604AB" w:rsidRDefault="00FB15FF" w:rsidP="00090F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Güz</w:t>
            </w:r>
          </w:p>
        </w:tc>
      </w:tr>
    </w:tbl>
    <w:p w:rsidR="00FB15FF" w:rsidRPr="009B0EC0" w:rsidRDefault="00FB15FF" w:rsidP="00090F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15FF" w:rsidRPr="002604AB" w:rsidTr="00090FCD">
        <w:trPr>
          <w:trHeight w:val="338"/>
        </w:trPr>
        <w:tc>
          <w:tcPr>
            <w:tcW w:w="10173" w:type="dxa"/>
            <w:gridSpan w:val="4"/>
            <w:vAlign w:val="center"/>
          </w:tcPr>
          <w:p w:rsidR="00FB15FF" w:rsidRPr="002604AB" w:rsidRDefault="00FB15FF" w:rsidP="00090FCD">
            <w:pPr>
              <w:jc w:val="center"/>
              <w:outlineLvl w:val="0"/>
              <w:rPr>
                <w:rFonts w:ascii="Verdana" w:hAnsi="Verdana"/>
                <w:sz w:val="16"/>
                <w:szCs w:val="16"/>
              </w:rPr>
            </w:pPr>
            <w:r w:rsidRPr="009B0EC0">
              <w:rPr>
                <w:rFonts w:ascii="Verdana" w:hAnsi="Verdana"/>
                <w:b/>
                <w:sz w:val="18"/>
                <w:szCs w:val="16"/>
              </w:rPr>
              <w:t>DERSİN</w:t>
            </w:r>
          </w:p>
        </w:tc>
      </w:tr>
      <w:tr w:rsidR="00FB15FF" w:rsidRPr="002604AB" w:rsidTr="00090FCD">
        <w:tc>
          <w:tcPr>
            <w:tcW w:w="1668" w:type="dxa"/>
            <w:vAlign w:val="center"/>
          </w:tcPr>
          <w:p w:rsidR="00FB15FF" w:rsidRPr="002604AB" w:rsidRDefault="00FB15FF" w:rsidP="00090FCD">
            <w:pPr>
              <w:outlineLvl w:val="0"/>
              <w:rPr>
                <w:rFonts w:ascii="Verdana" w:hAnsi="Verdana"/>
                <w:b/>
                <w:sz w:val="16"/>
                <w:szCs w:val="16"/>
              </w:rPr>
            </w:pPr>
            <w:bookmarkStart w:id="36" w:name="d85" w:colFirst="3" w:colLast="3"/>
            <w:r w:rsidRPr="002604AB">
              <w:rPr>
                <w:rFonts w:ascii="Verdana" w:hAnsi="Verdana"/>
                <w:b/>
                <w:sz w:val="16"/>
                <w:szCs w:val="16"/>
              </w:rPr>
              <w:t>KODU</w:t>
            </w:r>
          </w:p>
        </w:tc>
        <w:tc>
          <w:tcPr>
            <w:tcW w:w="1984" w:type="dxa"/>
            <w:vAlign w:val="center"/>
          </w:tcPr>
          <w:p w:rsidR="00FB15FF" w:rsidRPr="002604AB" w:rsidRDefault="00FB15FF" w:rsidP="00090FCD">
            <w:pPr>
              <w:outlineLvl w:val="0"/>
              <w:rPr>
                <w:rFonts w:ascii="Verdana" w:hAnsi="Verdana"/>
                <w:sz w:val="16"/>
                <w:szCs w:val="16"/>
              </w:rPr>
            </w:pPr>
            <w:r w:rsidRPr="002604AB">
              <w:rPr>
                <w:rFonts w:ascii="Verdana" w:hAnsi="Verdana"/>
                <w:sz w:val="16"/>
                <w:szCs w:val="16"/>
              </w:rPr>
              <w:t xml:space="preserve"> </w:t>
            </w:r>
            <w:r w:rsidRPr="0059750B">
              <w:rPr>
                <w:rFonts w:ascii="Verdana" w:hAnsi="Verdana"/>
                <w:sz w:val="16"/>
                <w:szCs w:val="16"/>
              </w:rPr>
              <w:t>501511XXX</w:t>
            </w:r>
          </w:p>
        </w:tc>
        <w:tc>
          <w:tcPr>
            <w:tcW w:w="1559" w:type="dxa"/>
            <w:vAlign w:val="center"/>
          </w:tcPr>
          <w:p w:rsidR="00FB15FF" w:rsidRPr="002604AB" w:rsidRDefault="00FB15FF" w:rsidP="00090FC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15FF" w:rsidRPr="002604AB" w:rsidRDefault="00FB15FF" w:rsidP="00090F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Tek Kristal X-Işını</w:t>
            </w:r>
            <w:r w:rsidRPr="00273B6E">
              <w:rPr>
                <w:rFonts w:ascii="Verdana" w:hAnsi="Verdana"/>
                <w:sz w:val="16"/>
                <w:szCs w:val="16"/>
              </w:rPr>
              <w:t xml:space="preserve"> Kırınımı</w:t>
            </w:r>
          </w:p>
        </w:tc>
      </w:tr>
    </w:tbl>
    <w:bookmarkEnd w:id="36"/>
    <w:p w:rsidR="00FB15FF" w:rsidRPr="002604AB" w:rsidRDefault="00FB15FF" w:rsidP="00090F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15FF" w:rsidRPr="002604AB" w:rsidTr="00090FC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15FF" w:rsidRPr="009B0EC0" w:rsidRDefault="00FB15FF" w:rsidP="00090FC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15FF" w:rsidRPr="002604AB" w:rsidRDefault="00FB15FF" w:rsidP="00090FC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DİLİ</w:t>
            </w:r>
          </w:p>
        </w:tc>
      </w:tr>
      <w:tr w:rsidR="00FB15FF" w:rsidRPr="002604AB" w:rsidTr="00090FCD">
        <w:trPr>
          <w:trHeight w:val="382"/>
        </w:trPr>
        <w:tc>
          <w:tcPr>
            <w:tcW w:w="1079" w:type="dxa"/>
            <w:vMerge/>
            <w:tcBorders>
              <w:top w:val="single" w:sz="4" w:space="0" w:color="auto"/>
              <w:left w:val="single" w:sz="12" w:space="0" w:color="auto"/>
              <w:bottom w:val="single" w:sz="4" w:space="0" w:color="auto"/>
              <w:right w:val="single" w:sz="12" w:space="0" w:color="auto"/>
            </w:tcBorders>
          </w:tcPr>
          <w:p w:rsidR="00FB15FF" w:rsidRPr="002604AB" w:rsidRDefault="00FB15FF" w:rsidP="00090FC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15FF" w:rsidRPr="002604AB" w:rsidRDefault="00FB15FF" w:rsidP="00090FC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15FF" w:rsidRPr="002604AB" w:rsidRDefault="00FB15FF" w:rsidP="00090FCD">
            <w:pPr>
              <w:jc w:val="center"/>
              <w:rPr>
                <w:rFonts w:ascii="Verdana" w:hAnsi="Verdana"/>
                <w:b/>
                <w:sz w:val="16"/>
                <w:szCs w:val="16"/>
              </w:rPr>
            </w:pPr>
          </w:p>
        </w:tc>
        <w:tc>
          <w:tcPr>
            <w:tcW w:w="709" w:type="dxa"/>
            <w:vMerge/>
            <w:tcBorders>
              <w:bottom w:val="single" w:sz="4" w:space="0" w:color="auto"/>
            </w:tcBorders>
            <w:vAlign w:val="center"/>
          </w:tcPr>
          <w:p w:rsidR="00FB15FF" w:rsidRPr="002604AB" w:rsidRDefault="00FB15FF" w:rsidP="00090FC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15FF" w:rsidRPr="002604AB" w:rsidRDefault="00FB15FF" w:rsidP="00090FCD">
            <w:pPr>
              <w:jc w:val="center"/>
              <w:rPr>
                <w:rFonts w:ascii="Verdana" w:hAnsi="Verdana"/>
                <w:b/>
                <w:sz w:val="16"/>
                <w:szCs w:val="16"/>
              </w:rPr>
            </w:pPr>
          </w:p>
        </w:tc>
        <w:tc>
          <w:tcPr>
            <w:tcW w:w="2552" w:type="dxa"/>
            <w:vMerge/>
            <w:tcBorders>
              <w:bottom w:val="single" w:sz="4" w:space="0" w:color="auto"/>
            </w:tcBorders>
            <w:vAlign w:val="center"/>
          </w:tcPr>
          <w:p w:rsidR="00FB15FF" w:rsidRPr="002604AB" w:rsidRDefault="00FB15FF" w:rsidP="00090FCD">
            <w:pPr>
              <w:jc w:val="center"/>
              <w:rPr>
                <w:rFonts w:ascii="Verdana" w:hAnsi="Verdana"/>
                <w:b/>
                <w:sz w:val="16"/>
                <w:szCs w:val="16"/>
              </w:rPr>
            </w:pPr>
          </w:p>
        </w:tc>
      </w:tr>
      <w:tr w:rsidR="00FB15FF" w:rsidRPr="002604AB" w:rsidTr="00090FC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15FF" w:rsidRPr="009B0EC0" w:rsidRDefault="00FB15FF" w:rsidP="00090F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15FF" w:rsidRDefault="00FB15FF" w:rsidP="00090FCD">
            <w:pPr>
              <w:jc w:val="center"/>
              <w:rPr>
                <w:rFonts w:ascii="Verdana" w:hAnsi="Verdana"/>
                <w:sz w:val="20"/>
                <w:szCs w:val="16"/>
                <w:vertAlign w:val="superscript"/>
              </w:rPr>
            </w:pPr>
            <w:r>
              <w:rPr>
                <w:rFonts w:ascii="Verdana" w:hAnsi="Verdana"/>
                <w:sz w:val="20"/>
                <w:szCs w:val="16"/>
                <w:vertAlign w:val="superscript"/>
              </w:rPr>
              <w:t>Zorunlu</w:t>
            </w:r>
          </w:p>
          <w:p w:rsidR="00FB15FF" w:rsidRDefault="00FB15FF" w:rsidP="00090FCD">
            <w:pPr>
              <w:jc w:val="center"/>
              <w:rPr>
                <w:rFonts w:ascii="Verdana" w:hAnsi="Verdana"/>
                <w:sz w:val="20"/>
                <w:szCs w:val="16"/>
                <w:vertAlign w:val="superscript"/>
              </w:rPr>
            </w:pPr>
            <w:r>
              <w:rPr>
                <w:rFonts w:ascii="Verdana" w:hAnsi="Verdana"/>
                <w:sz w:val="20"/>
                <w:szCs w:val="16"/>
                <w:vertAlign w:val="superscript"/>
              </w:rPr>
              <w:t>( )</w:t>
            </w:r>
          </w:p>
        </w:tc>
        <w:tc>
          <w:tcPr>
            <w:tcW w:w="780" w:type="dxa"/>
            <w:tcBorders>
              <w:top w:val="single" w:sz="4" w:space="0" w:color="auto"/>
              <w:left w:val="single" w:sz="4" w:space="0" w:color="auto"/>
              <w:bottom w:val="single" w:sz="12" w:space="0" w:color="auto"/>
            </w:tcBorders>
            <w:vAlign w:val="center"/>
          </w:tcPr>
          <w:p w:rsidR="00FB15FF" w:rsidRDefault="00FB15FF" w:rsidP="00090FC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15FF" w:rsidRPr="002604AB" w:rsidRDefault="00FB15FF" w:rsidP="00090FCD">
            <w:pPr>
              <w:jc w:val="center"/>
              <w:rPr>
                <w:rFonts w:ascii="Verdana" w:hAnsi="Verdana"/>
                <w:sz w:val="16"/>
                <w:szCs w:val="16"/>
                <w:vertAlign w:val="superscript"/>
              </w:rPr>
            </w:pPr>
            <w:r>
              <w:rPr>
                <w:rFonts w:ascii="Verdana" w:hAnsi="Verdana"/>
                <w:sz w:val="20"/>
                <w:szCs w:val="16"/>
                <w:vertAlign w:val="superscript"/>
              </w:rPr>
              <w:t>(</w:t>
            </w:r>
            <w:r w:rsidRPr="00273B6E">
              <w:rPr>
                <w:rFonts w:ascii="Verdana" w:hAnsi="Verdana"/>
                <w:sz w:val="20"/>
                <w:szCs w:val="16"/>
                <w:vertAlign w:val="superscript"/>
              </w:rPr>
              <w:fldChar w:fldCharType="begin">
                <w:ffData>
                  <w:name w:val="Metin10"/>
                  <w:enabled/>
                  <w:calcOnExit w:val="0"/>
                  <w:textInput>
                    <w:maxLength w:val="1"/>
                  </w:textInput>
                </w:ffData>
              </w:fldChar>
            </w:r>
            <w:r w:rsidRPr="00273B6E">
              <w:rPr>
                <w:rFonts w:ascii="Verdana" w:hAnsi="Verdana"/>
                <w:sz w:val="20"/>
                <w:szCs w:val="16"/>
                <w:vertAlign w:val="superscript"/>
              </w:rPr>
              <w:instrText xml:space="preserve"> FORMTEXT </w:instrText>
            </w:r>
            <w:r w:rsidRPr="00273B6E">
              <w:rPr>
                <w:rFonts w:ascii="Verdana" w:hAnsi="Verdana"/>
                <w:sz w:val="20"/>
                <w:szCs w:val="16"/>
                <w:vertAlign w:val="superscript"/>
              </w:rPr>
            </w:r>
            <w:r w:rsidRPr="00273B6E">
              <w:rPr>
                <w:rFonts w:ascii="Verdana" w:hAnsi="Verdana"/>
                <w:sz w:val="20"/>
                <w:szCs w:val="16"/>
                <w:vertAlign w:val="superscript"/>
              </w:rPr>
              <w:fldChar w:fldCharType="separate"/>
            </w:r>
            <w:r w:rsidRPr="00273B6E">
              <w:rPr>
                <w:rFonts w:ascii="Verdana" w:hAnsi="Verdana"/>
                <w:sz w:val="20"/>
                <w:szCs w:val="16"/>
                <w:vertAlign w:val="superscript"/>
              </w:rPr>
              <w:t>X</w:t>
            </w:r>
            <w:r w:rsidRPr="00273B6E">
              <w:rPr>
                <w:rFonts w:ascii="Verdana" w:hAnsi="Verdana"/>
                <w:sz w:val="20"/>
                <w:szCs w:val="16"/>
                <w:vertAlign w:val="superscript"/>
              </w:rPr>
              <w:fldChar w:fldCharType="end"/>
            </w:r>
            <w:r>
              <w:rPr>
                <w:rFonts w:ascii="Verdana" w:hAnsi="Verdana"/>
                <w:sz w:val="20"/>
                <w:szCs w:val="16"/>
                <w:vertAlign w:val="superscript"/>
              </w:rPr>
              <w:t>)</w:t>
            </w:r>
          </w:p>
        </w:tc>
        <w:tc>
          <w:tcPr>
            <w:tcW w:w="2552" w:type="dxa"/>
            <w:tcBorders>
              <w:top w:val="single" w:sz="4" w:space="0" w:color="auto"/>
              <w:left w:val="single" w:sz="4" w:space="0" w:color="auto"/>
              <w:bottom w:val="single" w:sz="12" w:space="0" w:color="auto"/>
            </w:tcBorders>
            <w:vAlign w:val="center"/>
          </w:tcPr>
          <w:p w:rsidR="00FB15FF" w:rsidRPr="002604AB" w:rsidRDefault="00FB15FF" w:rsidP="00090F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B15FF" w:rsidRPr="002604AB" w:rsidTr="00090FC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15FF" w:rsidRPr="009B0EC0" w:rsidRDefault="00FB15FF" w:rsidP="00090FCD">
            <w:pPr>
              <w:jc w:val="center"/>
              <w:rPr>
                <w:rFonts w:ascii="Verdana" w:hAnsi="Verdana"/>
                <w:b/>
                <w:sz w:val="18"/>
                <w:szCs w:val="16"/>
              </w:rPr>
            </w:pPr>
            <w:r w:rsidRPr="009B0EC0">
              <w:rPr>
                <w:rFonts w:ascii="Verdana" w:hAnsi="Verdana"/>
                <w:b/>
                <w:sz w:val="18"/>
                <w:szCs w:val="16"/>
              </w:rPr>
              <w:t>KREDİ DAĞILIMI</w:t>
            </w:r>
          </w:p>
          <w:p w:rsidR="00FB15FF" w:rsidRDefault="00FB15FF" w:rsidP="00090FCD">
            <w:pPr>
              <w:jc w:val="center"/>
              <w:rPr>
                <w:rFonts w:ascii="Verdana" w:hAnsi="Verdana"/>
                <w:b/>
                <w:sz w:val="16"/>
                <w:szCs w:val="16"/>
              </w:rPr>
            </w:pPr>
            <w:r>
              <w:rPr>
                <w:rFonts w:ascii="Verdana" w:hAnsi="Verdana"/>
                <w:b/>
                <w:sz w:val="16"/>
                <w:szCs w:val="16"/>
              </w:rPr>
              <w:t>Dersin kredisini aşağıya işleyiniz.</w:t>
            </w:r>
          </w:p>
          <w:p w:rsidR="00FB15FF" w:rsidRPr="002604AB" w:rsidRDefault="00FB15FF" w:rsidP="00090FCD">
            <w:pPr>
              <w:jc w:val="center"/>
              <w:rPr>
                <w:rFonts w:ascii="Verdana" w:hAnsi="Verdana"/>
                <w:b/>
                <w:sz w:val="16"/>
                <w:szCs w:val="16"/>
              </w:rPr>
            </w:pPr>
            <w:r>
              <w:rPr>
                <w:rFonts w:ascii="Verdana" w:hAnsi="Verdana"/>
                <w:b/>
                <w:sz w:val="16"/>
                <w:szCs w:val="16"/>
              </w:rPr>
              <w:t xml:space="preserve"> (Gerekli görürseniz krediyi paylaştırınız.)</w:t>
            </w:r>
          </w:p>
        </w:tc>
      </w:tr>
      <w:tr w:rsidR="00FB15FF" w:rsidRPr="002604AB" w:rsidTr="00090FC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15FF" w:rsidRPr="002604AB" w:rsidRDefault="00FB15FF" w:rsidP="00090FC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15FF" w:rsidRPr="002604AB" w:rsidRDefault="00FB15FF" w:rsidP="00090FC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15FF" w:rsidRPr="002604AB" w:rsidTr="00090FC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15FF" w:rsidRPr="002604AB" w:rsidRDefault="00FB15FF" w:rsidP="00090F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p>
        </w:tc>
      </w:tr>
      <w:tr w:rsidR="00FB15FF" w:rsidRPr="002604AB" w:rsidTr="00090FC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DEĞERLENDİRME ÖLÇÜTLERİ</w:t>
            </w:r>
          </w:p>
        </w:tc>
      </w:tr>
      <w:tr w:rsidR="00FB15FF" w:rsidRPr="002604AB" w:rsidTr="00090FC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15FF" w:rsidRDefault="00FB15FF" w:rsidP="00090FCD">
            <w:pPr>
              <w:jc w:val="center"/>
              <w:rPr>
                <w:rFonts w:ascii="Verdana" w:hAnsi="Verdana"/>
                <w:b/>
                <w:sz w:val="16"/>
                <w:szCs w:val="16"/>
              </w:rPr>
            </w:pPr>
            <w:r w:rsidRPr="002604AB">
              <w:rPr>
                <w:rFonts w:ascii="Verdana" w:hAnsi="Verdana"/>
                <w:b/>
                <w:sz w:val="16"/>
                <w:szCs w:val="16"/>
              </w:rPr>
              <w:t>YARIYIL İÇİ</w:t>
            </w:r>
          </w:p>
          <w:p w:rsidR="00FB15FF" w:rsidRPr="002604AB" w:rsidRDefault="00FB15FF" w:rsidP="00090FC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15FF" w:rsidRPr="002604AB" w:rsidRDefault="00FB15FF" w:rsidP="00090FC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15FF" w:rsidRPr="002604AB" w:rsidTr="00090FCD">
        <w:trPr>
          <w:trHeight w:val="276"/>
        </w:trPr>
        <w:tc>
          <w:tcPr>
            <w:tcW w:w="3735" w:type="dxa"/>
            <w:gridSpan w:val="5"/>
            <w:vMerge/>
            <w:tcBorders>
              <w:left w:val="single" w:sz="12" w:space="0" w:color="auto"/>
              <w:right w:val="single" w:sz="12" w:space="0" w:color="auto"/>
            </w:tcBorders>
            <w:vAlign w:val="center"/>
          </w:tcPr>
          <w:p w:rsidR="00FB15FF" w:rsidRPr="002604AB" w:rsidRDefault="00FB15FF" w:rsidP="00090F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15FF" w:rsidRPr="002604AB" w:rsidRDefault="00FB15FF" w:rsidP="00090FC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15FF" w:rsidRPr="002604AB" w:rsidRDefault="00FB15FF" w:rsidP="00090F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B15FF" w:rsidRPr="002604AB" w:rsidRDefault="00FB15FF" w:rsidP="00090FCD">
            <w:pPr>
              <w:jc w:val="center"/>
              <w:rPr>
                <w:rFonts w:ascii="Verdana" w:hAnsi="Verdana"/>
                <w:sz w:val="16"/>
                <w:szCs w:val="16"/>
                <w:highlight w:val="yellow"/>
              </w:rPr>
            </w:pPr>
          </w:p>
        </w:tc>
      </w:tr>
      <w:tr w:rsidR="00FB15FF" w:rsidRPr="002604AB" w:rsidTr="00090FCD">
        <w:trPr>
          <w:trHeight w:val="286"/>
        </w:trPr>
        <w:tc>
          <w:tcPr>
            <w:tcW w:w="3735" w:type="dxa"/>
            <w:gridSpan w:val="5"/>
            <w:vMerge/>
            <w:tcBorders>
              <w:left w:val="single" w:sz="12" w:space="0" w:color="auto"/>
              <w:right w:val="single" w:sz="12" w:space="0" w:color="auto"/>
            </w:tcBorders>
            <w:vAlign w:val="center"/>
          </w:tcPr>
          <w:p w:rsidR="00FB15FF" w:rsidRPr="002604AB" w:rsidRDefault="00FB15FF" w:rsidP="00090F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15FF" w:rsidRPr="002604AB" w:rsidRDefault="00FB15FF" w:rsidP="00090FC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15FF" w:rsidRPr="002604AB" w:rsidTr="00090FCD">
        <w:trPr>
          <w:trHeight w:val="286"/>
        </w:trPr>
        <w:tc>
          <w:tcPr>
            <w:tcW w:w="3735" w:type="dxa"/>
            <w:gridSpan w:val="5"/>
            <w:vMerge/>
            <w:tcBorders>
              <w:left w:val="single" w:sz="12" w:space="0" w:color="auto"/>
              <w:right w:val="single" w:sz="12" w:space="0" w:color="auto"/>
            </w:tcBorders>
            <w:vAlign w:val="center"/>
          </w:tcPr>
          <w:p w:rsidR="00FB15FF" w:rsidRPr="002604AB" w:rsidRDefault="00FB15FF" w:rsidP="00090F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15FF" w:rsidRPr="002604AB" w:rsidRDefault="00FB15FF" w:rsidP="00090FC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15FF" w:rsidRPr="002604AB" w:rsidTr="00090FCD">
        <w:trPr>
          <w:trHeight w:val="286"/>
        </w:trPr>
        <w:tc>
          <w:tcPr>
            <w:tcW w:w="3735" w:type="dxa"/>
            <w:gridSpan w:val="5"/>
            <w:vMerge/>
            <w:tcBorders>
              <w:left w:val="single" w:sz="12" w:space="0" w:color="auto"/>
              <w:right w:val="single" w:sz="12" w:space="0" w:color="auto"/>
            </w:tcBorders>
            <w:vAlign w:val="center"/>
          </w:tcPr>
          <w:p w:rsidR="00FB15FF" w:rsidRPr="002604AB" w:rsidRDefault="00FB15FF" w:rsidP="00090F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15FF" w:rsidRPr="002604AB" w:rsidRDefault="00FB15FF" w:rsidP="00090FC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15FF" w:rsidRPr="002604AB" w:rsidTr="00090FCD">
        <w:trPr>
          <w:trHeight w:val="286"/>
        </w:trPr>
        <w:tc>
          <w:tcPr>
            <w:tcW w:w="3735" w:type="dxa"/>
            <w:gridSpan w:val="5"/>
            <w:vMerge/>
            <w:tcBorders>
              <w:left w:val="single" w:sz="12" w:space="0" w:color="auto"/>
              <w:right w:val="single" w:sz="12" w:space="0" w:color="auto"/>
            </w:tcBorders>
            <w:vAlign w:val="center"/>
          </w:tcPr>
          <w:p w:rsidR="00FB15FF" w:rsidRPr="002604AB" w:rsidRDefault="00FB15FF" w:rsidP="00090F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15FF" w:rsidRPr="002604AB" w:rsidRDefault="00FB15FF" w:rsidP="00090FC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15FF" w:rsidRPr="002604AB" w:rsidTr="00090FCD">
        <w:trPr>
          <w:trHeight w:val="286"/>
        </w:trPr>
        <w:tc>
          <w:tcPr>
            <w:tcW w:w="3735" w:type="dxa"/>
            <w:gridSpan w:val="5"/>
            <w:vMerge/>
            <w:tcBorders>
              <w:left w:val="single" w:sz="12" w:space="0" w:color="auto"/>
              <w:right w:val="single" w:sz="12" w:space="0" w:color="auto"/>
            </w:tcBorders>
            <w:vAlign w:val="center"/>
          </w:tcPr>
          <w:p w:rsidR="00FB15FF" w:rsidRPr="002604AB" w:rsidRDefault="00FB15FF" w:rsidP="00090FC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B15FF" w:rsidRPr="002604AB" w:rsidRDefault="00FB15FF" w:rsidP="00090FC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15FF" w:rsidRPr="002604AB" w:rsidTr="00090FCD">
        <w:trPr>
          <w:trHeight w:val="286"/>
        </w:trPr>
        <w:tc>
          <w:tcPr>
            <w:tcW w:w="3735" w:type="dxa"/>
            <w:gridSpan w:val="5"/>
            <w:vMerge/>
            <w:tcBorders>
              <w:left w:val="single" w:sz="12" w:space="0" w:color="auto"/>
              <w:right w:val="single" w:sz="12" w:space="0" w:color="auto"/>
            </w:tcBorders>
            <w:vAlign w:val="center"/>
          </w:tcPr>
          <w:p w:rsidR="00FB15FF" w:rsidRPr="002604AB" w:rsidRDefault="00FB15FF" w:rsidP="00090FC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B15FF" w:rsidRPr="002604AB" w:rsidRDefault="00FB15FF" w:rsidP="00090FC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15FF" w:rsidRPr="002604AB" w:rsidTr="00090FCD">
        <w:trPr>
          <w:trHeight w:val="286"/>
        </w:trPr>
        <w:tc>
          <w:tcPr>
            <w:tcW w:w="3735" w:type="dxa"/>
            <w:gridSpan w:val="5"/>
            <w:vMerge/>
            <w:tcBorders>
              <w:left w:val="single" w:sz="12" w:space="0" w:color="auto"/>
              <w:bottom w:val="single" w:sz="12" w:space="0" w:color="auto"/>
              <w:right w:val="single" w:sz="12" w:space="0" w:color="auto"/>
            </w:tcBorders>
            <w:vAlign w:val="center"/>
          </w:tcPr>
          <w:p w:rsidR="00FB15FF" w:rsidRPr="002604AB" w:rsidRDefault="00FB15FF" w:rsidP="00090FC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15FF" w:rsidRPr="00FA4020" w:rsidRDefault="00FB15FF" w:rsidP="00090FC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15FF" w:rsidRPr="002604AB" w:rsidRDefault="00FB15FF"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B15FF" w:rsidRPr="002604AB" w:rsidTr="00090F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15FF" w:rsidRPr="002604AB" w:rsidRDefault="00FB15FF" w:rsidP="00090F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B15FF" w:rsidRPr="002604AB" w:rsidTr="00090F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rPr>
                <w:rFonts w:ascii="Verdana" w:hAnsi="Verdana"/>
                <w:sz w:val="16"/>
                <w:szCs w:val="16"/>
              </w:rPr>
            </w:pPr>
            <w:r w:rsidRPr="00C936E8">
              <w:rPr>
                <w:rFonts w:ascii="Verdana" w:hAnsi="Verdana"/>
                <w:sz w:val="16"/>
                <w:szCs w:val="16"/>
              </w:rPr>
              <w:t>Kristallerde tanımlar (örgü, birim hücre, Miller indisleri, kristal düzlemleri, vs.)</w:t>
            </w:r>
            <w:r>
              <w:rPr>
                <w:rFonts w:ascii="Verdana" w:hAnsi="Verdana"/>
                <w:sz w:val="16"/>
                <w:szCs w:val="16"/>
              </w:rPr>
              <w:t xml:space="preserve">, </w:t>
            </w:r>
            <w:r w:rsidRPr="008939F0">
              <w:rPr>
                <w:rFonts w:ascii="Verdana" w:hAnsi="Verdana"/>
                <w:sz w:val="16"/>
                <w:szCs w:val="16"/>
              </w:rPr>
              <w:t>Kristal katılar ve özellikleri</w:t>
            </w:r>
            <w:r>
              <w:rPr>
                <w:rFonts w:ascii="Verdana" w:hAnsi="Verdana"/>
                <w:sz w:val="16"/>
                <w:szCs w:val="16"/>
              </w:rPr>
              <w:t xml:space="preserve">, Tek kristal elde etme yöntemleri, </w:t>
            </w:r>
            <w:r w:rsidRPr="00C750D3">
              <w:rPr>
                <w:rFonts w:ascii="Verdana" w:hAnsi="Verdana"/>
                <w:sz w:val="16"/>
                <w:szCs w:val="16"/>
              </w:rPr>
              <w:t>X-ışını ve kırınımı, Bragg yasası</w:t>
            </w:r>
            <w:r>
              <w:rPr>
                <w:rFonts w:ascii="Verdana" w:hAnsi="Verdana"/>
                <w:sz w:val="16"/>
                <w:szCs w:val="16"/>
              </w:rPr>
              <w:t xml:space="preserve">, </w:t>
            </w:r>
            <w:r w:rsidRPr="00C936E8">
              <w:rPr>
                <w:rFonts w:ascii="Verdana" w:hAnsi="Verdana"/>
                <w:sz w:val="16"/>
                <w:szCs w:val="16"/>
              </w:rPr>
              <w:t>Tek kristal yapı çözümü</w:t>
            </w:r>
            <w:r>
              <w:rPr>
                <w:rFonts w:ascii="Verdana" w:hAnsi="Verdana"/>
                <w:sz w:val="16"/>
                <w:szCs w:val="16"/>
              </w:rPr>
              <w:t xml:space="preserve"> ve arıtım</w:t>
            </w:r>
            <w:r w:rsidRPr="00C936E8">
              <w:rPr>
                <w:rFonts w:ascii="Verdana" w:hAnsi="Verdana"/>
                <w:sz w:val="16"/>
                <w:szCs w:val="16"/>
              </w:rPr>
              <w:t xml:space="preserve"> yöntemleri</w:t>
            </w:r>
            <w:r>
              <w:rPr>
                <w:rFonts w:ascii="Verdana" w:hAnsi="Verdana"/>
                <w:sz w:val="16"/>
                <w:szCs w:val="16"/>
              </w:rPr>
              <w:t xml:space="preserve">, </w:t>
            </w:r>
            <w:r w:rsidRPr="00C936E8">
              <w:rPr>
                <w:rFonts w:ascii="Verdana" w:hAnsi="Verdana"/>
                <w:sz w:val="16"/>
                <w:szCs w:val="16"/>
              </w:rPr>
              <w:t>Tek kristal verilerden yapı çözümünün yapıldığı paket programlar</w:t>
            </w:r>
            <w:r>
              <w:rPr>
                <w:rFonts w:ascii="Verdana" w:hAnsi="Verdana"/>
                <w:sz w:val="16"/>
                <w:szCs w:val="16"/>
              </w:rPr>
              <w:t xml:space="preserve">, </w:t>
            </w:r>
            <w:r w:rsidRPr="008939F0">
              <w:rPr>
                <w:rFonts w:ascii="Verdana" w:hAnsi="Verdana"/>
                <w:sz w:val="16"/>
                <w:szCs w:val="16"/>
              </w:rPr>
              <w:t>Yapı çözümünde karşılaşılan zorluklar (Düzensizlikler ve ikizlenme)</w:t>
            </w:r>
            <w:r>
              <w:rPr>
                <w:rFonts w:ascii="Verdana" w:hAnsi="Verdana"/>
                <w:sz w:val="16"/>
                <w:szCs w:val="16"/>
              </w:rPr>
              <w:t xml:space="preserve">, </w:t>
            </w:r>
            <w:r w:rsidRPr="00C936E8">
              <w:rPr>
                <w:rFonts w:ascii="Verdana" w:hAnsi="Verdana"/>
                <w:sz w:val="16"/>
                <w:szCs w:val="16"/>
              </w:rPr>
              <w:t>Mercury Programı</w:t>
            </w:r>
            <w:r>
              <w:rPr>
                <w:rFonts w:ascii="Verdana" w:hAnsi="Verdana"/>
                <w:sz w:val="16"/>
                <w:szCs w:val="16"/>
              </w:rPr>
              <w:t>, K</w:t>
            </w:r>
            <w:r w:rsidRPr="008939F0">
              <w:rPr>
                <w:rFonts w:ascii="Verdana" w:hAnsi="Verdana"/>
                <w:sz w:val="16"/>
                <w:szCs w:val="16"/>
              </w:rPr>
              <w:t xml:space="preserve">ristal bilgi dosyasının (cif) </w:t>
            </w:r>
            <w:r>
              <w:rPr>
                <w:rFonts w:ascii="Verdana" w:hAnsi="Verdana"/>
                <w:sz w:val="16"/>
                <w:szCs w:val="16"/>
              </w:rPr>
              <w:t xml:space="preserve">doldurulması ve CCDC No alma, </w:t>
            </w:r>
            <w:r w:rsidRPr="00C936E8">
              <w:rPr>
                <w:rFonts w:ascii="Verdana" w:hAnsi="Verdana"/>
                <w:sz w:val="16"/>
                <w:szCs w:val="16"/>
              </w:rPr>
              <w:t>Boyutlu yapıların topolojik özellikleri</w:t>
            </w:r>
            <w:r>
              <w:rPr>
                <w:rFonts w:ascii="Verdana" w:hAnsi="Verdana"/>
                <w:sz w:val="16"/>
                <w:szCs w:val="16"/>
              </w:rPr>
              <w:t>.</w:t>
            </w:r>
          </w:p>
        </w:tc>
      </w:tr>
      <w:tr w:rsidR="00FB15FF" w:rsidRPr="002604AB" w:rsidTr="00090FC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FB15FF" w:rsidRPr="00C20CEA" w:rsidRDefault="00FB15FF" w:rsidP="00090FCD">
            <w:pPr>
              <w:rPr>
                <w:rFonts w:ascii="Verdana" w:hAnsi="Verdana"/>
                <w:bCs/>
                <w:color w:val="000000"/>
                <w:sz w:val="16"/>
                <w:szCs w:val="16"/>
              </w:rPr>
            </w:pPr>
            <w:r w:rsidRPr="00C936E8">
              <w:rPr>
                <w:rFonts w:ascii="Verdana" w:hAnsi="Verdana"/>
                <w:bCs/>
                <w:color w:val="000000"/>
                <w:sz w:val="16"/>
                <w:szCs w:val="16"/>
              </w:rPr>
              <w:t>Tek kristal olarak elde edilen malzemelerin analizi için tek kristal kırınım verilerini değerlendirmeyi öğretmek. Tek kristal kırınım verilerini kullanarak öğrencinin üç boyutlu yapı analizi yapabilmesini sağlamak. Öğrencinin kristal bilgi dosyalarını yorumlayabilmesini sağlamak.</w:t>
            </w:r>
          </w:p>
        </w:tc>
      </w:tr>
      <w:tr w:rsidR="00FB15FF" w:rsidRPr="002604AB" w:rsidTr="00090F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rPr>
                <w:rFonts w:ascii="Verdana" w:hAnsi="Verdana"/>
                <w:sz w:val="16"/>
                <w:szCs w:val="16"/>
              </w:rPr>
            </w:pPr>
            <w:r w:rsidRPr="00C936E8">
              <w:rPr>
                <w:rFonts w:ascii="Verdana" w:hAnsi="Verdana"/>
                <w:sz w:val="16"/>
                <w:szCs w:val="16"/>
              </w:rPr>
              <w:t>Öğrencilere, tek</w:t>
            </w:r>
            <w:r>
              <w:rPr>
                <w:rFonts w:ascii="Verdana" w:hAnsi="Verdana"/>
                <w:sz w:val="16"/>
                <w:szCs w:val="16"/>
              </w:rPr>
              <w:t xml:space="preserve"> kristal</w:t>
            </w:r>
            <w:r w:rsidRPr="00C936E8">
              <w:rPr>
                <w:rFonts w:ascii="Verdana" w:hAnsi="Verdana"/>
                <w:sz w:val="16"/>
                <w:szCs w:val="16"/>
              </w:rPr>
              <w:t xml:space="preserve"> yapıda bileşiklerin X-ışını </w:t>
            </w:r>
            <w:r>
              <w:rPr>
                <w:rFonts w:ascii="Verdana" w:hAnsi="Verdana"/>
                <w:sz w:val="16"/>
                <w:szCs w:val="16"/>
              </w:rPr>
              <w:t>kırınım</w:t>
            </w:r>
            <w:r w:rsidRPr="00C936E8">
              <w:rPr>
                <w:rFonts w:ascii="Verdana" w:hAnsi="Verdana"/>
                <w:sz w:val="16"/>
                <w:szCs w:val="16"/>
              </w:rPr>
              <w:t xml:space="preserve"> analizi ile yapılarının nasıl çözümleneceği</w:t>
            </w:r>
            <w:r>
              <w:rPr>
                <w:rFonts w:ascii="Verdana" w:hAnsi="Verdana"/>
                <w:sz w:val="16"/>
                <w:szCs w:val="16"/>
              </w:rPr>
              <w:t xml:space="preserve"> ve yorumlanacağı</w:t>
            </w:r>
            <w:r w:rsidRPr="00C936E8">
              <w:rPr>
                <w:rFonts w:ascii="Verdana" w:hAnsi="Verdana"/>
                <w:sz w:val="16"/>
                <w:szCs w:val="16"/>
              </w:rPr>
              <w:t xml:space="preserve"> hakkında bilgi vermektir.</w:t>
            </w:r>
          </w:p>
        </w:tc>
      </w:tr>
      <w:tr w:rsidR="00FB15FF" w:rsidRPr="002604AB" w:rsidTr="00090F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FB15FF" w:rsidRPr="00C936E8" w:rsidRDefault="00FB15FF" w:rsidP="00090FCD">
            <w:pPr>
              <w:rPr>
                <w:rFonts w:ascii="Verdana" w:hAnsi="Verdana"/>
                <w:sz w:val="16"/>
                <w:szCs w:val="16"/>
              </w:rPr>
            </w:pPr>
            <w:r w:rsidRPr="00C936E8">
              <w:rPr>
                <w:rFonts w:ascii="Verdana" w:hAnsi="Verdana"/>
                <w:sz w:val="16"/>
                <w:szCs w:val="16"/>
              </w:rPr>
              <w:t>1. Kristal katılar hakkında bilgi sahibi olacak.</w:t>
            </w:r>
          </w:p>
          <w:p w:rsidR="00FB15FF" w:rsidRPr="00C936E8" w:rsidRDefault="00FB15FF" w:rsidP="00090FCD">
            <w:pPr>
              <w:rPr>
                <w:rFonts w:ascii="Verdana" w:hAnsi="Verdana"/>
                <w:sz w:val="16"/>
                <w:szCs w:val="16"/>
              </w:rPr>
            </w:pPr>
            <w:r w:rsidRPr="00C936E8">
              <w:rPr>
                <w:rFonts w:ascii="Verdana" w:hAnsi="Verdana"/>
                <w:sz w:val="16"/>
                <w:szCs w:val="16"/>
              </w:rPr>
              <w:t>2. Tek kristal oluşturma tekniklerini kavrayacak.</w:t>
            </w:r>
          </w:p>
          <w:p w:rsidR="00FB15FF" w:rsidRDefault="00FB15FF" w:rsidP="00090FCD">
            <w:pPr>
              <w:rPr>
                <w:rFonts w:ascii="Verdana" w:hAnsi="Verdana"/>
                <w:sz w:val="16"/>
                <w:szCs w:val="16"/>
              </w:rPr>
            </w:pPr>
            <w:r w:rsidRPr="00C936E8">
              <w:rPr>
                <w:rFonts w:ascii="Verdana" w:hAnsi="Verdana"/>
                <w:sz w:val="16"/>
                <w:szCs w:val="16"/>
              </w:rPr>
              <w:t xml:space="preserve">3. </w:t>
            </w:r>
            <w:r>
              <w:rPr>
                <w:rFonts w:ascii="Verdana" w:hAnsi="Verdana"/>
                <w:sz w:val="16"/>
                <w:szCs w:val="16"/>
              </w:rPr>
              <w:t>SCXRD</w:t>
            </w:r>
            <w:r w:rsidRPr="00C936E8">
              <w:rPr>
                <w:rFonts w:ascii="Verdana" w:hAnsi="Verdana"/>
                <w:sz w:val="16"/>
                <w:szCs w:val="16"/>
              </w:rPr>
              <w:t xml:space="preserve"> verilerinden</w:t>
            </w:r>
            <w:r>
              <w:rPr>
                <w:rFonts w:ascii="Verdana" w:hAnsi="Verdana"/>
                <w:sz w:val="16"/>
                <w:szCs w:val="16"/>
              </w:rPr>
              <w:t xml:space="preserve"> yararlanarak</w:t>
            </w:r>
            <w:r w:rsidRPr="00C936E8">
              <w:rPr>
                <w:rFonts w:ascii="Verdana" w:hAnsi="Verdana"/>
                <w:sz w:val="16"/>
                <w:szCs w:val="16"/>
              </w:rPr>
              <w:t xml:space="preserve"> yapı çözebil</w:t>
            </w:r>
            <w:r>
              <w:rPr>
                <w:rFonts w:ascii="Verdana" w:hAnsi="Verdana"/>
                <w:sz w:val="16"/>
                <w:szCs w:val="16"/>
              </w:rPr>
              <w:t>ecek.</w:t>
            </w:r>
          </w:p>
          <w:p w:rsidR="00FB15FF" w:rsidRPr="00E3546D" w:rsidRDefault="00FB15FF" w:rsidP="00090FCD">
            <w:pPr>
              <w:rPr>
                <w:rFonts w:ascii="Verdana" w:hAnsi="Verdana"/>
                <w:sz w:val="16"/>
                <w:szCs w:val="16"/>
              </w:rPr>
            </w:pPr>
            <w:r>
              <w:rPr>
                <w:rFonts w:ascii="Verdana" w:hAnsi="Verdana"/>
                <w:sz w:val="16"/>
                <w:szCs w:val="16"/>
              </w:rPr>
              <w:t>4. Boyutlu yapıların kristal bilgi dosyalarını yorumlayarak bilimsel yayınlar yapabilecek.</w:t>
            </w:r>
          </w:p>
        </w:tc>
      </w:tr>
      <w:tr w:rsidR="00FB15FF" w:rsidRPr="002604AB" w:rsidTr="00090F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FB15FF" w:rsidRDefault="00FB15FF" w:rsidP="00090FCD">
            <w:pPr>
              <w:rPr>
                <w:rFonts w:ascii="Verdana" w:hAnsi="Verdana"/>
                <w:sz w:val="16"/>
                <w:szCs w:val="16"/>
              </w:rPr>
            </w:pPr>
            <w:r w:rsidRPr="00776252">
              <w:rPr>
                <w:rFonts w:ascii="Verdana" w:hAnsi="Verdana"/>
                <w:sz w:val="16"/>
                <w:szCs w:val="16"/>
              </w:rPr>
              <w:t>1. A Pra</w:t>
            </w:r>
            <w:r>
              <w:rPr>
                <w:rFonts w:ascii="Verdana" w:hAnsi="Verdana"/>
                <w:sz w:val="16"/>
                <w:szCs w:val="16"/>
              </w:rPr>
              <w:t>c</w:t>
            </w:r>
            <w:r w:rsidRPr="00776252">
              <w:rPr>
                <w:rFonts w:ascii="Verdana" w:hAnsi="Verdana"/>
                <w:sz w:val="16"/>
                <w:szCs w:val="16"/>
              </w:rPr>
              <w:t>tical Guide Solving Single Crystal Structures, Manual A. Fernandes, School of Chemistry University of the Witwatersrand Johannesburg, South Africa, 2006</w:t>
            </w:r>
            <w:r>
              <w:rPr>
                <w:rFonts w:ascii="Verdana" w:hAnsi="Verdana"/>
                <w:sz w:val="16"/>
                <w:szCs w:val="16"/>
              </w:rPr>
              <w:t>.</w:t>
            </w:r>
          </w:p>
          <w:p w:rsidR="00FB15FF" w:rsidRPr="00776252" w:rsidRDefault="00FB15FF" w:rsidP="00090FCD">
            <w:pPr>
              <w:rPr>
                <w:rFonts w:ascii="Verdana" w:hAnsi="Verdana"/>
                <w:sz w:val="16"/>
                <w:szCs w:val="16"/>
              </w:rPr>
            </w:pPr>
            <w:r w:rsidRPr="00776252">
              <w:rPr>
                <w:rFonts w:ascii="Verdana" w:hAnsi="Verdana"/>
                <w:sz w:val="16"/>
                <w:szCs w:val="16"/>
              </w:rPr>
              <w:t>2. Understanding single-crystal x-ray crystallography; Bennett Dennis Warren, Wiley-VCH, Weinheim, 2010.</w:t>
            </w:r>
          </w:p>
        </w:tc>
      </w:tr>
      <w:tr w:rsidR="00FB15FF" w:rsidRPr="002604AB" w:rsidTr="00090FCD">
        <w:trPr>
          <w:trHeight w:val="3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15FF" w:rsidRPr="002604AB" w:rsidRDefault="00FB15FF" w:rsidP="00090FC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FB15FF" w:rsidRDefault="00FB15FF" w:rsidP="00090FC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776252">
              <w:rPr>
                <w:rFonts w:ascii="Verdana" w:hAnsi="Verdana"/>
                <w:b w:val="0"/>
                <w:color w:val="000000"/>
                <w:sz w:val="16"/>
                <w:szCs w:val="16"/>
              </w:rPr>
              <w:t>1. Modern X-Ray Analysis on Single Crystals: A Practical Guide; Luger Peter, De Gruyter, Berlin, 2013.</w:t>
            </w:r>
          </w:p>
          <w:p w:rsidR="00FB15FF" w:rsidRDefault="00FB15FF" w:rsidP="00090FCD">
            <w:pPr>
              <w:pStyle w:val="Balk4"/>
              <w:spacing w:before="0" w:beforeAutospacing="0" w:after="0" w:afterAutospacing="0"/>
              <w:rPr>
                <w:rFonts w:ascii="Verdana" w:hAnsi="Verdana"/>
                <w:b w:val="0"/>
                <w:color w:val="000000"/>
                <w:sz w:val="16"/>
                <w:szCs w:val="16"/>
                <w:lang w:val="tr-TR"/>
              </w:rPr>
            </w:pPr>
            <w:r>
              <w:rPr>
                <w:rFonts w:ascii="Verdana" w:hAnsi="Verdana"/>
                <w:b w:val="0"/>
                <w:color w:val="000000"/>
                <w:sz w:val="16"/>
                <w:szCs w:val="16"/>
                <w:lang w:val="tr-TR"/>
              </w:rPr>
              <w:t xml:space="preserve">2. </w:t>
            </w:r>
            <w:r w:rsidRPr="00776252">
              <w:rPr>
                <w:rFonts w:ascii="Verdana" w:hAnsi="Verdana"/>
                <w:b w:val="0"/>
                <w:color w:val="000000"/>
                <w:sz w:val="16"/>
                <w:szCs w:val="16"/>
                <w:lang w:val="tr-TR"/>
              </w:rPr>
              <w:t>Shelx Manual, http://shelx.uni-ac.gwdg.de/SHELX/shelx.pdf</w:t>
            </w:r>
          </w:p>
          <w:p w:rsidR="00FB15FF" w:rsidRDefault="00FB15FF" w:rsidP="00090FCD">
            <w:pPr>
              <w:pStyle w:val="Balk4"/>
              <w:spacing w:before="0" w:beforeAutospacing="0" w:after="0" w:afterAutospacing="0"/>
              <w:rPr>
                <w:rFonts w:ascii="Verdana" w:hAnsi="Verdana"/>
                <w:b w:val="0"/>
                <w:color w:val="000000"/>
                <w:sz w:val="16"/>
                <w:szCs w:val="16"/>
                <w:lang w:val="tr-TR"/>
              </w:rPr>
            </w:pPr>
            <w:r>
              <w:rPr>
                <w:rFonts w:ascii="Verdana" w:hAnsi="Verdana"/>
                <w:b w:val="0"/>
                <w:color w:val="000000"/>
                <w:sz w:val="16"/>
                <w:szCs w:val="16"/>
                <w:lang w:val="tr-TR"/>
              </w:rPr>
              <w:t xml:space="preserve">3. OLEX2 Manual, </w:t>
            </w:r>
            <w:r w:rsidRPr="00C936E8">
              <w:rPr>
                <w:rFonts w:ascii="Verdana" w:hAnsi="Verdana"/>
                <w:b w:val="0"/>
                <w:color w:val="000000"/>
                <w:sz w:val="16"/>
                <w:szCs w:val="16"/>
                <w:lang w:val="tr-TR"/>
              </w:rPr>
              <w:t>http://imserc.northwestern.edu/downloads/crystallography-olex2-guide-chem432.pdf</w:t>
            </w:r>
          </w:p>
          <w:p w:rsidR="00FB15FF" w:rsidRPr="00776252" w:rsidRDefault="00FB15FF" w:rsidP="00090FCD">
            <w:pPr>
              <w:pStyle w:val="Balk4"/>
              <w:spacing w:before="0" w:beforeAutospacing="0" w:after="0" w:afterAutospacing="0"/>
              <w:rPr>
                <w:rFonts w:ascii="Verdana" w:hAnsi="Verdana"/>
                <w:b w:val="0"/>
                <w:color w:val="000000"/>
                <w:sz w:val="16"/>
                <w:szCs w:val="16"/>
                <w:lang w:val="tr-TR"/>
              </w:rPr>
            </w:pPr>
            <w:r>
              <w:rPr>
                <w:rFonts w:ascii="Verdana" w:hAnsi="Verdana"/>
                <w:b w:val="0"/>
                <w:color w:val="000000"/>
                <w:sz w:val="16"/>
                <w:szCs w:val="16"/>
                <w:lang w:val="tr-TR"/>
              </w:rPr>
              <w:t xml:space="preserve">4. </w:t>
            </w:r>
            <w:r w:rsidRPr="00C936E8">
              <w:rPr>
                <w:rFonts w:ascii="Verdana" w:hAnsi="Verdana"/>
                <w:b w:val="0"/>
                <w:color w:val="000000"/>
                <w:sz w:val="16"/>
                <w:szCs w:val="16"/>
                <w:lang w:val="tr-TR"/>
              </w:rPr>
              <w:t>ORTEP Manual, http://www.ornl.gov/sci/ortep/man_pdf.htm</w:t>
            </w:r>
          </w:p>
        </w:tc>
      </w:tr>
    </w:tbl>
    <w:p w:rsidR="00FB15FF" w:rsidRPr="002604AB" w:rsidRDefault="00FB15FF" w:rsidP="00090FCD">
      <w:pPr>
        <w:rPr>
          <w:rFonts w:ascii="Verdana" w:hAnsi="Verdana"/>
          <w:sz w:val="16"/>
          <w:szCs w:val="16"/>
        </w:rPr>
        <w:sectPr w:rsidR="00FB15FF" w:rsidRPr="002604AB" w:rsidSect="00090FC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B15FF" w:rsidRPr="002604AB" w:rsidTr="00090F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FB15FF" w:rsidRPr="002604AB" w:rsidRDefault="00FB15FF" w:rsidP="00090FCD">
            <w:pPr>
              <w:jc w:val="center"/>
              <w:rPr>
                <w:rFonts w:ascii="Verdana" w:hAnsi="Verdana"/>
                <w:b/>
                <w:sz w:val="20"/>
                <w:szCs w:val="16"/>
              </w:rPr>
            </w:pPr>
            <w:r w:rsidRPr="002604AB">
              <w:rPr>
                <w:rFonts w:ascii="Verdana" w:hAnsi="Verdana"/>
                <w:b/>
                <w:sz w:val="20"/>
                <w:szCs w:val="16"/>
              </w:rPr>
              <w:t>DERSİN HAFTALIK PLANI</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604AB" w:rsidRDefault="00FB15FF" w:rsidP="00090FCD">
            <w:pPr>
              <w:rPr>
                <w:rFonts w:ascii="Verdana" w:hAnsi="Verdana"/>
                <w:b/>
                <w:sz w:val="20"/>
                <w:szCs w:val="16"/>
              </w:rPr>
            </w:pPr>
            <w:r w:rsidRPr="002604AB">
              <w:rPr>
                <w:rFonts w:ascii="Verdana" w:hAnsi="Verdana"/>
                <w:b/>
                <w:sz w:val="20"/>
                <w:szCs w:val="16"/>
              </w:rPr>
              <w:t>İŞLENEN KONULAR</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sidRPr="00D62F6C">
              <w:rPr>
                <w:rFonts w:ascii="Verdana" w:hAnsi="Verdana"/>
                <w:sz w:val="16"/>
                <w:szCs w:val="16"/>
              </w:rPr>
              <w:t>Kristallerde tanımlar (örgü, birim hücre, Miller indisleri, kristal</w:t>
            </w:r>
            <w:r>
              <w:rPr>
                <w:rFonts w:ascii="Verdana" w:hAnsi="Verdana"/>
                <w:sz w:val="16"/>
                <w:szCs w:val="16"/>
              </w:rPr>
              <w:t xml:space="preserve"> </w:t>
            </w:r>
            <w:r w:rsidRPr="00D62F6C">
              <w:rPr>
                <w:rFonts w:ascii="Verdana" w:hAnsi="Verdana"/>
                <w:sz w:val="16"/>
                <w:szCs w:val="16"/>
              </w:rPr>
              <w:t>düzlemleri, vs.)</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Pr>
                <w:rFonts w:ascii="Verdana" w:hAnsi="Verdana"/>
                <w:sz w:val="16"/>
                <w:szCs w:val="16"/>
              </w:rPr>
              <w:t xml:space="preserve"> </w:t>
            </w:r>
            <w:r w:rsidRPr="008939F0">
              <w:rPr>
                <w:rFonts w:ascii="Verdana" w:hAnsi="Verdana"/>
                <w:sz w:val="16"/>
                <w:szCs w:val="16"/>
              </w:rPr>
              <w:t>Kristal katılar ve özellikleri</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Pr>
                <w:rFonts w:ascii="Verdana" w:hAnsi="Verdana"/>
                <w:sz w:val="16"/>
                <w:szCs w:val="16"/>
              </w:rPr>
              <w:t xml:space="preserve"> Tek kristal elde etme yöntemleri</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Pr>
                <w:rFonts w:ascii="Verdana" w:hAnsi="Verdana"/>
                <w:sz w:val="16"/>
                <w:szCs w:val="16"/>
              </w:rPr>
              <w:t>X-</w:t>
            </w:r>
            <w:r w:rsidRPr="00D62F6C">
              <w:rPr>
                <w:rFonts w:ascii="Verdana" w:hAnsi="Verdana"/>
                <w:sz w:val="16"/>
                <w:szCs w:val="16"/>
              </w:rPr>
              <w:t>Işınların</w:t>
            </w:r>
            <w:r>
              <w:rPr>
                <w:rFonts w:ascii="Verdana" w:hAnsi="Verdana"/>
                <w:sz w:val="16"/>
                <w:szCs w:val="16"/>
              </w:rPr>
              <w:t>ın</w:t>
            </w:r>
            <w:r w:rsidRPr="00D62F6C">
              <w:rPr>
                <w:rFonts w:ascii="Verdana" w:hAnsi="Verdana"/>
                <w:sz w:val="16"/>
                <w:szCs w:val="16"/>
              </w:rPr>
              <w:t xml:space="preserve"> özellikleri</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Pr>
                <w:rFonts w:ascii="Verdana" w:hAnsi="Verdana"/>
                <w:sz w:val="16"/>
                <w:szCs w:val="16"/>
              </w:rPr>
              <w:t xml:space="preserve"> </w:t>
            </w:r>
            <w:r w:rsidRPr="00C750D3">
              <w:rPr>
                <w:rFonts w:ascii="Verdana" w:hAnsi="Verdana"/>
                <w:sz w:val="16"/>
                <w:szCs w:val="16"/>
              </w:rPr>
              <w:t>X-ışını ve kırınımı, Bragg yasası</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Pr>
                <w:rFonts w:ascii="Verdana" w:hAnsi="Verdana"/>
                <w:sz w:val="16"/>
                <w:szCs w:val="16"/>
              </w:rPr>
              <w:t>Tek kristal y</w:t>
            </w:r>
            <w:r w:rsidRPr="00C750D3">
              <w:rPr>
                <w:rFonts w:ascii="Verdana" w:hAnsi="Verdana"/>
                <w:sz w:val="16"/>
                <w:szCs w:val="16"/>
              </w:rPr>
              <w:t>apı çözümü yöntemleri</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sidRPr="00C936E8">
              <w:rPr>
                <w:rFonts w:ascii="Verdana" w:hAnsi="Verdana"/>
                <w:sz w:val="16"/>
                <w:szCs w:val="16"/>
              </w:rPr>
              <w:t xml:space="preserve">Tek kristal </w:t>
            </w:r>
            <w:r>
              <w:rPr>
                <w:rFonts w:ascii="Verdana" w:hAnsi="Verdana"/>
                <w:sz w:val="16"/>
                <w:szCs w:val="16"/>
              </w:rPr>
              <w:t>y</w:t>
            </w:r>
            <w:r w:rsidRPr="00C750D3">
              <w:rPr>
                <w:rFonts w:ascii="Verdana" w:hAnsi="Verdana"/>
                <w:sz w:val="16"/>
                <w:szCs w:val="16"/>
              </w:rPr>
              <w:t>apı arıtımı ve elektron yoğunluğu haritaları</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Ara Sınav</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Pr>
                <w:rFonts w:ascii="Verdana" w:hAnsi="Verdana"/>
                <w:sz w:val="16"/>
                <w:szCs w:val="16"/>
              </w:rPr>
              <w:t>Tek k</w:t>
            </w:r>
            <w:r w:rsidRPr="00C750D3">
              <w:rPr>
                <w:rFonts w:ascii="Verdana" w:hAnsi="Verdana"/>
                <w:sz w:val="16"/>
                <w:szCs w:val="16"/>
              </w:rPr>
              <w:t>ristal verilerden yapı çözümünün yapıldığı</w:t>
            </w:r>
            <w:r>
              <w:rPr>
                <w:rFonts w:ascii="Verdana" w:hAnsi="Verdana"/>
                <w:sz w:val="16"/>
                <w:szCs w:val="16"/>
              </w:rPr>
              <w:t xml:space="preserve"> paket</w:t>
            </w:r>
            <w:r w:rsidRPr="00C750D3">
              <w:rPr>
                <w:rFonts w:ascii="Verdana" w:hAnsi="Verdana"/>
                <w:sz w:val="16"/>
                <w:szCs w:val="16"/>
              </w:rPr>
              <w:t xml:space="preserve"> programlar</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sidRPr="008F7AB5">
              <w:rPr>
                <w:rFonts w:ascii="Verdana" w:hAnsi="Verdana"/>
                <w:sz w:val="16"/>
                <w:szCs w:val="16"/>
              </w:rPr>
              <w:t>SIR ile yapı çözümü</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sidRPr="008F7AB5">
              <w:rPr>
                <w:rFonts w:ascii="Verdana" w:hAnsi="Verdana"/>
                <w:sz w:val="16"/>
                <w:szCs w:val="16"/>
              </w:rPr>
              <w:t>SHELXS</w:t>
            </w:r>
            <w:r>
              <w:rPr>
                <w:rFonts w:ascii="Verdana" w:hAnsi="Verdana"/>
                <w:sz w:val="16"/>
                <w:szCs w:val="16"/>
              </w:rPr>
              <w:t xml:space="preserve"> ve SHELXT</w:t>
            </w:r>
            <w:r w:rsidRPr="008F7AB5">
              <w:rPr>
                <w:rFonts w:ascii="Verdana" w:hAnsi="Verdana"/>
                <w:sz w:val="16"/>
                <w:szCs w:val="16"/>
              </w:rPr>
              <w:t xml:space="preserve"> ile yapı çözümü</w:t>
            </w:r>
            <w:r>
              <w:rPr>
                <w:rFonts w:ascii="Verdana" w:hAnsi="Verdana"/>
                <w:sz w:val="16"/>
                <w:szCs w:val="16"/>
              </w:rPr>
              <w:t xml:space="preserve">, </w:t>
            </w:r>
            <w:r w:rsidRPr="008F7AB5">
              <w:rPr>
                <w:rFonts w:ascii="Verdana" w:hAnsi="Verdana"/>
                <w:sz w:val="16"/>
                <w:szCs w:val="16"/>
              </w:rPr>
              <w:t>SHELX</w:t>
            </w:r>
            <w:r>
              <w:rPr>
                <w:rFonts w:ascii="Verdana" w:hAnsi="Verdana"/>
                <w:sz w:val="16"/>
                <w:szCs w:val="16"/>
              </w:rPr>
              <w:t>L</w:t>
            </w:r>
            <w:r w:rsidRPr="008F7AB5">
              <w:rPr>
                <w:rFonts w:ascii="Verdana" w:hAnsi="Verdana"/>
                <w:sz w:val="16"/>
                <w:szCs w:val="16"/>
              </w:rPr>
              <w:t xml:space="preserve"> ile yapı arıtımı</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sidRPr="008939F0">
              <w:rPr>
                <w:rFonts w:ascii="Verdana" w:hAnsi="Verdana"/>
                <w:sz w:val="16"/>
                <w:szCs w:val="16"/>
              </w:rPr>
              <w:t>Yapı çözümünde karşılaşılan zorluklar (Düzensizlikler ve ikizlenme)</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sidRPr="008939F0">
              <w:rPr>
                <w:rFonts w:ascii="Verdana" w:hAnsi="Verdana"/>
                <w:sz w:val="16"/>
                <w:szCs w:val="16"/>
              </w:rPr>
              <w:t>Mercury Programı</w:t>
            </w:r>
          </w:p>
        </w:tc>
      </w:tr>
      <w:tr w:rsidR="00FB15FF"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Pr>
                <w:rFonts w:ascii="Verdana" w:hAnsi="Verdana"/>
                <w:sz w:val="16"/>
                <w:szCs w:val="16"/>
              </w:rPr>
              <w:t>K</w:t>
            </w:r>
            <w:r w:rsidRPr="008939F0">
              <w:rPr>
                <w:rFonts w:ascii="Verdana" w:hAnsi="Verdana"/>
                <w:sz w:val="16"/>
                <w:szCs w:val="16"/>
              </w:rPr>
              <w:t xml:space="preserve">ristal bilgi dosyasının (cif) </w:t>
            </w:r>
            <w:r>
              <w:rPr>
                <w:rFonts w:ascii="Verdana" w:hAnsi="Verdana"/>
                <w:sz w:val="16"/>
                <w:szCs w:val="16"/>
              </w:rPr>
              <w:t>doldurulması ve CCDC No alma</w:t>
            </w:r>
          </w:p>
        </w:tc>
      </w:tr>
      <w:tr w:rsidR="00FB15FF" w:rsidRPr="002604AB" w:rsidTr="00090FCD">
        <w:trPr>
          <w:trHeight w:val="322"/>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15FF" w:rsidRPr="002604AB" w:rsidRDefault="00FB15FF" w:rsidP="00090FCD">
            <w:pPr>
              <w:jc w:val="center"/>
              <w:rPr>
                <w:rFonts w:ascii="Verdana" w:hAnsi="Verdana"/>
                <w:sz w:val="20"/>
                <w:szCs w:val="16"/>
              </w:rPr>
            </w:pPr>
            <w:r>
              <w:rPr>
                <w:rFonts w:ascii="Verdana" w:hAnsi="Verdana"/>
                <w:sz w:val="20"/>
                <w:szCs w:val="16"/>
              </w:rPr>
              <w:t>15</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B15FF" w:rsidRPr="002D094F" w:rsidRDefault="00FB15FF" w:rsidP="00090FCD">
            <w:pPr>
              <w:rPr>
                <w:rFonts w:ascii="Verdana" w:hAnsi="Verdana"/>
                <w:sz w:val="16"/>
                <w:szCs w:val="16"/>
              </w:rPr>
            </w:pPr>
            <w:r w:rsidRPr="002D094F">
              <w:rPr>
                <w:rFonts w:ascii="Verdana" w:hAnsi="Verdana"/>
                <w:sz w:val="16"/>
                <w:szCs w:val="16"/>
              </w:rPr>
              <w:t xml:space="preserve"> </w:t>
            </w:r>
            <w:r>
              <w:rPr>
                <w:rFonts w:ascii="Verdana" w:hAnsi="Verdana"/>
                <w:sz w:val="16"/>
                <w:szCs w:val="16"/>
              </w:rPr>
              <w:t>Boyutlu yapıların topolojik özellikleri</w:t>
            </w:r>
          </w:p>
        </w:tc>
      </w:tr>
      <w:tr w:rsidR="00FB15FF" w:rsidRPr="002604AB" w:rsidTr="00090FC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D9D9D9" w:themeFill="background1" w:themeFillShade="D9"/>
            <w:vAlign w:val="center"/>
          </w:tcPr>
          <w:p w:rsidR="00FB15FF" w:rsidRPr="002604AB" w:rsidRDefault="00FB15FF" w:rsidP="00090FCD">
            <w:pPr>
              <w:jc w:val="center"/>
              <w:rPr>
                <w:rFonts w:ascii="Verdana" w:hAnsi="Verdana"/>
                <w:sz w:val="20"/>
                <w:szCs w:val="16"/>
              </w:rPr>
            </w:pPr>
            <w:r>
              <w:rPr>
                <w:rFonts w:ascii="Verdana" w:hAnsi="Verdana"/>
                <w:sz w:val="20"/>
                <w:szCs w:val="16"/>
              </w:rPr>
              <w:t>16,17</w:t>
            </w:r>
          </w:p>
        </w:tc>
        <w:tc>
          <w:tcPr>
            <w:tcW w:w="4425" w:type="pct"/>
            <w:tcBorders>
              <w:top w:val="single" w:sz="6" w:space="0" w:color="auto"/>
              <w:left w:val="single" w:sz="6" w:space="0" w:color="auto"/>
              <w:bottom w:val="single" w:sz="4" w:space="0" w:color="auto"/>
              <w:right w:val="single" w:sz="12" w:space="0" w:color="auto"/>
            </w:tcBorders>
            <w:shd w:val="clear" w:color="auto" w:fill="D9D9D9" w:themeFill="background1" w:themeFillShade="D9"/>
            <w:vAlign w:val="center"/>
          </w:tcPr>
          <w:p w:rsidR="00FB15FF" w:rsidRPr="002604AB" w:rsidRDefault="00FB15FF" w:rsidP="00090FCD">
            <w:pPr>
              <w:rPr>
                <w:rFonts w:ascii="Verdana" w:hAnsi="Verdana"/>
                <w:sz w:val="20"/>
                <w:szCs w:val="16"/>
              </w:rPr>
            </w:pPr>
            <w:r w:rsidRPr="00296629">
              <w:rPr>
                <w:rFonts w:ascii="Verdana" w:hAnsi="Verdana"/>
                <w:sz w:val="16"/>
                <w:szCs w:val="16"/>
              </w:rPr>
              <w:t>Yarıyıl Sonu Sınavı</w:t>
            </w:r>
          </w:p>
        </w:tc>
      </w:tr>
    </w:tbl>
    <w:p w:rsidR="00FB15FF" w:rsidRPr="002604AB" w:rsidRDefault="00FB15FF" w:rsidP="00090FCD">
      <w:pPr>
        <w:rPr>
          <w:rFonts w:ascii="Verdana" w:hAnsi="Verdana"/>
          <w:sz w:val="16"/>
          <w:szCs w:val="16"/>
        </w:rPr>
      </w:pPr>
    </w:p>
    <w:p w:rsidR="00FB15FF" w:rsidRPr="002604AB" w:rsidRDefault="00FB15FF" w:rsidP="00090F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B15FF" w:rsidRPr="002604AB" w:rsidTr="00090FC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B15FF" w:rsidRDefault="00FB15FF" w:rsidP="00090FCD">
            <w:pPr>
              <w:jc w:val="center"/>
              <w:rPr>
                <w:rFonts w:ascii="Verdana" w:hAnsi="Verdana"/>
                <w:b/>
                <w:sz w:val="18"/>
                <w:szCs w:val="16"/>
              </w:rPr>
            </w:pPr>
            <w:r w:rsidRPr="001B710C">
              <w:rPr>
                <w:rFonts w:ascii="Verdana" w:hAnsi="Verdana"/>
                <w:b/>
                <w:sz w:val="18"/>
                <w:szCs w:val="16"/>
              </w:rPr>
              <w:t xml:space="preserve">DERSİN ÖĞRENME ÇIKTILARININ </w:t>
            </w:r>
            <w:r w:rsidRPr="006F6D6A">
              <w:rPr>
                <w:rFonts w:ascii="Verdana" w:hAnsi="Verdana"/>
                <w:b/>
                <w:sz w:val="20"/>
                <w:szCs w:val="16"/>
                <w:u w:val="single"/>
              </w:rPr>
              <w:t>KİMYA</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FB15FF" w:rsidRPr="002604AB" w:rsidRDefault="00FB15FF" w:rsidP="00090FC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t>Katkı Düzeyi</w:t>
            </w:r>
          </w:p>
        </w:tc>
      </w:tr>
      <w:tr w:rsidR="00FB15FF" w:rsidRPr="002604AB" w:rsidTr="00090FC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B15FF" w:rsidRPr="002604AB" w:rsidRDefault="00FB15FF" w:rsidP="00090FC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B15FF" w:rsidRPr="002604AB" w:rsidRDefault="00FB15FF" w:rsidP="00090FC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15FF" w:rsidRDefault="00FB15FF" w:rsidP="00090FCD">
            <w:pPr>
              <w:jc w:val="center"/>
              <w:rPr>
                <w:rFonts w:ascii="Verdana" w:hAnsi="Verdana"/>
                <w:b/>
                <w:sz w:val="18"/>
                <w:szCs w:val="16"/>
              </w:rPr>
            </w:pPr>
            <w:r>
              <w:rPr>
                <w:rFonts w:ascii="Verdana" w:hAnsi="Verdana"/>
                <w:b/>
                <w:sz w:val="18"/>
                <w:szCs w:val="16"/>
              </w:rPr>
              <w:t>3</w:t>
            </w:r>
          </w:p>
          <w:p w:rsidR="00FB15FF" w:rsidRPr="001B710C" w:rsidRDefault="00FB15FF" w:rsidP="00090FC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15FF" w:rsidRDefault="00FB15FF" w:rsidP="00090FCD">
            <w:pPr>
              <w:jc w:val="center"/>
              <w:rPr>
                <w:rFonts w:ascii="Verdana" w:hAnsi="Verdana"/>
                <w:b/>
                <w:sz w:val="18"/>
                <w:szCs w:val="16"/>
              </w:rPr>
            </w:pPr>
            <w:r>
              <w:rPr>
                <w:rFonts w:ascii="Verdana" w:hAnsi="Verdana"/>
                <w:b/>
                <w:sz w:val="18"/>
                <w:szCs w:val="16"/>
              </w:rPr>
              <w:t>2</w:t>
            </w:r>
          </w:p>
          <w:p w:rsidR="00FB15FF" w:rsidRPr="001B710C" w:rsidRDefault="00FB15FF" w:rsidP="00090FC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B15FF" w:rsidRDefault="00FB15FF" w:rsidP="00090FCD">
            <w:pPr>
              <w:jc w:val="center"/>
              <w:rPr>
                <w:rFonts w:ascii="Verdana" w:hAnsi="Verdana"/>
                <w:b/>
                <w:sz w:val="18"/>
                <w:szCs w:val="16"/>
              </w:rPr>
            </w:pPr>
            <w:r>
              <w:rPr>
                <w:rFonts w:ascii="Verdana" w:hAnsi="Verdana"/>
                <w:b/>
                <w:sz w:val="18"/>
                <w:szCs w:val="16"/>
              </w:rPr>
              <w:t>1</w:t>
            </w:r>
          </w:p>
          <w:p w:rsidR="00FB15FF" w:rsidRPr="001B710C" w:rsidRDefault="00FB15FF" w:rsidP="00090FC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15FF" w:rsidRPr="002604AB" w:rsidTr="00090FC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Öğrencinin edindiği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r w:rsidR="00FB15FF" w:rsidRPr="002604AB" w:rsidTr="00090FC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B15FF" w:rsidRPr="001B710C" w:rsidRDefault="00FB15FF" w:rsidP="00090FC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B15FF" w:rsidRPr="006F6D6A" w:rsidRDefault="00FB15FF" w:rsidP="00090FCD">
            <w:pPr>
              <w:jc w:val="both"/>
              <w:rPr>
                <w:rFonts w:ascii="Verdana" w:hAnsi="Verdana"/>
                <w:sz w:val="18"/>
              </w:rPr>
            </w:pPr>
            <w:r w:rsidRPr="006F6D6A">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15FF" w:rsidRPr="002604AB" w:rsidRDefault="00FB15FF" w:rsidP="00090F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p>
        </w:tc>
      </w:tr>
    </w:tbl>
    <w:p w:rsidR="00FB15FF" w:rsidRPr="002604AB" w:rsidRDefault="00FB15FF" w:rsidP="00090FC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B15FF" w:rsidRPr="002604AB" w:rsidTr="00090FCD">
        <w:trPr>
          <w:trHeight w:val="432"/>
        </w:trPr>
        <w:tc>
          <w:tcPr>
            <w:tcW w:w="2395" w:type="dxa"/>
            <w:vAlign w:val="center"/>
          </w:tcPr>
          <w:p w:rsidR="00FB15FF" w:rsidRPr="002604AB" w:rsidRDefault="00FB15FF" w:rsidP="00090FC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B15FF" w:rsidRPr="002604AB" w:rsidRDefault="00FB15FF" w:rsidP="00090FCD">
            <w:pPr>
              <w:outlineLvl w:val="0"/>
              <w:rPr>
                <w:rFonts w:ascii="Verdana" w:hAnsi="Verdana"/>
                <w:sz w:val="16"/>
                <w:szCs w:val="16"/>
              </w:rPr>
            </w:pPr>
            <w:r>
              <w:rPr>
                <w:rFonts w:ascii="Verdana" w:hAnsi="Verdana"/>
                <w:sz w:val="18"/>
                <w:szCs w:val="16"/>
              </w:rPr>
              <w:t>Doç. Dr. Hakan ERER</w:t>
            </w:r>
          </w:p>
        </w:tc>
        <w:tc>
          <w:tcPr>
            <w:tcW w:w="811" w:type="dxa"/>
            <w:vAlign w:val="center"/>
          </w:tcPr>
          <w:p w:rsidR="00FB15FF" w:rsidRPr="002604AB" w:rsidRDefault="00FB15FF" w:rsidP="00090FC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B15FF" w:rsidRPr="002604AB" w:rsidRDefault="00FB15FF" w:rsidP="00090F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27.04.2022</w:t>
            </w:r>
          </w:p>
        </w:tc>
      </w:tr>
    </w:tbl>
    <w:p w:rsidR="00FB15FF" w:rsidRPr="002604AB" w:rsidRDefault="00FB15FF" w:rsidP="00090FC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B15FF" w:rsidRDefault="00FB15FF" w:rsidP="00090FC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FB15FF" w:rsidRDefault="00FB15FF"/>
    <w:p w:rsidR="005901F7" w:rsidRDefault="005901F7">
      <w:pPr>
        <w:spacing w:after="200"/>
        <w:rPr>
          <w:rFonts w:ascii="Verdana" w:hAnsi="Verdana"/>
          <w:sz w:val="18"/>
          <w:szCs w:val="16"/>
        </w:rPr>
      </w:pPr>
      <w:r>
        <w:rPr>
          <w:rFonts w:ascii="Verdana" w:hAnsi="Verdana"/>
          <w:sz w:val="18"/>
          <w:szCs w:val="16"/>
        </w:rPr>
        <w:br w:type="page"/>
      </w:r>
    </w:p>
    <w:p w:rsidR="005901F7" w:rsidRPr="002604AB" w:rsidRDefault="00090FCD" w:rsidP="00090FCD">
      <w:pPr>
        <w:tabs>
          <w:tab w:val="left" w:pos="6825"/>
        </w:tabs>
        <w:outlineLvl w:val="0"/>
        <w:rPr>
          <w:rFonts w:ascii="Verdana" w:hAnsi="Verdana"/>
          <w:b/>
          <w:sz w:val="16"/>
          <w:szCs w:val="16"/>
        </w:rPr>
      </w:pPr>
      <w:r>
        <w:rPr>
          <w:noProof/>
        </w:rPr>
        <w:pict>
          <v:shape id="Metin Kutusu 2" o:spid="_x0000_s1260" type="#_x0000_t202" style="position:absolute;margin-left:143pt;margin-top:-1.95pt;width:256.4pt;height:79.95pt;z-index:25182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90FCD" w:rsidRPr="002604AB" w:rsidRDefault="00090FCD" w:rsidP="00090FCD">
                  <w:pPr>
                    <w:spacing w:after="120"/>
                    <w:jc w:val="center"/>
                    <w:rPr>
                      <w:rFonts w:ascii="Verdana" w:hAnsi="Verdana"/>
                      <w:b/>
                      <w:sz w:val="16"/>
                      <w:szCs w:val="20"/>
                    </w:rPr>
                  </w:pPr>
                  <w:r w:rsidRPr="002604AB">
                    <w:rPr>
                      <w:rFonts w:ascii="Verdana" w:hAnsi="Verdana"/>
                      <w:b/>
                      <w:sz w:val="16"/>
                      <w:szCs w:val="20"/>
                    </w:rPr>
                    <w:t>T.C.</w:t>
                  </w:r>
                </w:p>
                <w:p w:rsidR="00090FCD" w:rsidRPr="002604AB" w:rsidRDefault="00090FCD" w:rsidP="00090FCD">
                  <w:pPr>
                    <w:spacing w:after="120"/>
                    <w:jc w:val="center"/>
                    <w:rPr>
                      <w:rFonts w:ascii="Verdana" w:hAnsi="Verdana"/>
                      <w:b/>
                      <w:sz w:val="16"/>
                      <w:szCs w:val="20"/>
                    </w:rPr>
                  </w:pPr>
                  <w:r w:rsidRPr="002604AB">
                    <w:rPr>
                      <w:rFonts w:ascii="Verdana" w:hAnsi="Verdana"/>
                      <w:b/>
                      <w:sz w:val="16"/>
                      <w:szCs w:val="20"/>
                    </w:rPr>
                    <w:t>ESKİŞEHİR OSMANGAZİ ÜNİVERSİTESİ</w:t>
                  </w:r>
                </w:p>
                <w:p w:rsidR="00090FCD" w:rsidRPr="002604AB" w:rsidRDefault="00090FCD" w:rsidP="00090FCD">
                  <w:pPr>
                    <w:spacing w:after="120"/>
                    <w:jc w:val="center"/>
                    <w:rPr>
                      <w:rFonts w:ascii="Verdana" w:hAnsi="Verdana"/>
                      <w:b/>
                      <w:sz w:val="16"/>
                      <w:szCs w:val="20"/>
                    </w:rPr>
                  </w:pPr>
                  <w:r w:rsidRPr="002604AB">
                    <w:rPr>
                      <w:rFonts w:ascii="Verdana" w:hAnsi="Verdana"/>
                      <w:b/>
                      <w:sz w:val="16"/>
                      <w:szCs w:val="20"/>
                    </w:rPr>
                    <w:t>FEN BİLİMLERİ ENSTİTÜSÜ</w:t>
                  </w:r>
                </w:p>
                <w:p w:rsidR="00090FCD" w:rsidRPr="002604AB" w:rsidRDefault="00090FCD" w:rsidP="00090FCD">
                  <w:pPr>
                    <w:spacing w:after="120"/>
                    <w:jc w:val="center"/>
                    <w:rPr>
                      <w:rFonts w:ascii="Verdana" w:hAnsi="Verdana"/>
                      <w:b/>
                      <w:sz w:val="6"/>
                      <w:szCs w:val="10"/>
                    </w:rPr>
                  </w:pPr>
                </w:p>
                <w:p w:rsidR="00090FCD" w:rsidRPr="002604AB" w:rsidRDefault="00090FCD" w:rsidP="00090FCD">
                  <w:pPr>
                    <w:spacing w:after="120"/>
                    <w:jc w:val="center"/>
                    <w:rPr>
                      <w:rFonts w:ascii="Verdana" w:hAnsi="Verdana"/>
                      <w:b/>
                      <w:sz w:val="22"/>
                      <w:szCs w:val="26"/>
                    </w:rPr>
                  </w:pPr>
                  <w:r w:rsidRPr="002604AB">
                    <w:rPr>
                      <w:rFonts w:ascii="Verdana" w:hAnsi="Verdana"/>
                      <w:b/>
                      <w:sz w:val="22"/>
                      <w:szCs w:val="26"/>
                    </w:rPr>
                    <w:t>DERS BİLGİ FORMU</w:t>
                  </w:r>
                </w:p>
                <w:p w:rsidR="00090FCD" w:rsidRDefault="00090FCD" w:rsidP="00090FCD"/>
              </w:txbxContent>
            </v:textbox>
          </v:shape>
        </w:pict>
      </w:r>
      <w:r w:rsidR="005901F7" w:rsidRPr="002604AB">
        <w:rPr>
          <w:rFonts w:ascii="Verdana" w:hAnsi="Verdana"/>
          <w:b/>
          <w:sz w:val="16"/>
          <w:szCs w:val="16"/>
        </w:rPr>
        <w:t xml:space="preserve">    </w:t>
      </w:r>
    </w:p>
    <w:p w:rsidR="005901F7" w:rsidRPr="002604AB" w:rsidRDefault="005901F7" w:rsidP="00090FCD">
      <w:pPr>
        <w:outlineLvl w:val="0"/>
        <w:rPr>
          <w:rFonts w:ascii="Verdana" w:hAnsi="Verdana"/>
          <w:b/>
          <w:sz w:val="16"/>
          <w:szCs w:val="16"/>
        </w:rPr>
      </w:pPr>
    </w:p>
    <w:p w:rsidR="005901F7" w:rsidRPr="002604AB" w:rsidRDefault="005901F7" w:rsidP="00090FCD">
      <w:pPr>
        <w:outlineLvl w:val="0"/>
        <w:rPr>
          <w:rFonts w:ascii="Verdana" w:hAnsi="Verdana"/>
          <w:b/>
          <w:sz w:val="16"/>
          <w:szCs w:val="16"/>
        </w:rPr>
      </w:pPr>
    </w:p>
    <w:p w:rsidR="005901F7" w:rsidRPr="002604AB" w:rsidRDefault="005901F7" w:rsidP="00090FCD">
      <w:pPr>
        <w:outlineLvl w:val="0"/>
        <w:rPr>
          <w:rFonts w:ascii="Verdana" w:hAnsi="Verdana"/>
          <w:b/>
          <w:sz w:val="16"/>
          <w:szCs w:val="16"/>
        </w:rPr>
      </w:pPr>
    </w:p>
    <w:p w:rsidR="005901F7" w:rsidRPr="002604AB" w:rsidRDefault="005901F7" w:rsidP="00090FCD">
      <w:pPr>
        <w:outlineLvl w:val="0"/>
        <w:rPr>
          <w:rFonts w:ascii="Verdana" w:hAnsi="Verdana"/>
          <w:b/>
          <w:sz w:val="16"/>
          <w:szCs w:val="16"/>
        </w:rPr>
      </w:pPr>
    </w:p>
    <w:p w:rsidR="005901F7" w:rsidRPr="002604AB" w:rsidRDefault="005901F7" w:rsidP="00090FCD">
      <w:pPr>
        <w:outlineLvl w:val="0"/>
        <w:rPr>
          <w:rFonts w:ascii="Verdana" w:hAnsi="Verdana"/>
          <w:b/>
          <w:sz w:val="16"/>
          <w:szCs w:val="16"/>
        </w:rPr>
      </w:pPr>
    </w:p>
    <w:p w:rsidR="005901F7" w:rsidRDefault="005901F7" w:rsidP="00090FCD">
      <w:pPr>
        <w:outlineLvl w:val="0"/>
        <w:rPr>
          <w:rFonts w:ascii="Verdana" w:hAnsi="Verdana"/>
          <w:b/>
          <w:sz w:val="16"/>
          <w:szCs w:val="16"/>
        </w:rPr>
      </w:pPr>
    </w:p>
    <w:p w:rsidR="005901F7" w:rsidRDefault="005901F7" w:rsidP="00090FCD">
      <w:pPr>
        <w:outlineLvl w:val="0"/>
        <w:rPr>
          <w:rFonts w:ascii="Verdana" w:hAnsi="Verdana"/>
          <w:b/>
          <w:sz w:val="16"/>
          <w:szCs w:val="16"/>
        </w:rPr>
      </w:pPr>
    </w:p>
    <w:p w:rsidR="005901F7" w:rsidRDefault="005901F7" w:rsidP="00090FCD">
      <w:pPr>
        <w:outlineLvl w:val="0"/>
        <w:rPr>
          <w:rFonts w:ascii="Verdana" w:hAnsi="Verdana"/>
          <w:b/>
          <w:sz w:val="16"/>
          <w:szCs w:val="16"/>
        </w:rPr>
      </w:pPr>
    </w:p>
    <w:p w:rsidR="005901F7" w:rsidRPr="002604AB" w:rsidRDefault="005901F7" w:rsidP="00090F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901F7" w:rsidRPr="002604AB" w:rsidTr="00090FCD">
        <w:tc>
          <w:tcPr>
            <w:tcW w:w="1951" w:type="dxa"/>
            <w:vAlign w:val="center"/>
          </w:tcPr>
          <w:p w:rsidR="005901F7" w:rsidRPr="002604AB" w:rsidRDefault="005901F7" w:rsidP="00090FC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901F7" w:rsidRPr="002604AB" w:rsidRDefault="005901F7" w:rsidP="00090FCD">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5901F7" w:rsidRPr="002604AB" w:rsidRDefault="005901F7" w:rsidP="00090FC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901F7" w:rsidRPr="002604AB" w:rsidRDefault="005901F7" w:rsidP="00090F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37" w:name="Açılır2"/>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bookmarkEnd w:id="37"/>
          </w:p>
        </w:tc>
      </w:tr>
    </w:tbl>
    <w:p w:rsidR="005901F7" w:rsidRPr="009B0EC0" w:rsidRDefault="005901F7" w:rsidP="00090F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901F7" w:rsidRPr="002604AB" w:rsidTr="00090FCD">
        <w:trPr>
          <w:trHeight w:val="338"/>
        </w:trPr>
        <w:tc>
          <w:tcPr>
            <w:tcW w:w="10173" w:type="dxa"/>
            <w:gridSpan w:val="4"/>
            <w:vAlign w:val="center"/>
          </w:tcPr>
          <w:p w:rsidR="005901F7" w:rsidRPr="002604AB" w:rsidRDefault="005901F7" w:rsidP="00090FCD">
            <w:pPr>
              <w:jc w:val="center"/>
              <w:outlineLvl w:val="0"/>
              <w:rPr>
                <w:rFonts w:ascii="Verdana" w:hAnsi="Verdana"/>
                <w:sz w:val="16"/>
                <w:szCs w:val="16"/>
              </w:rPr>
            </w:pPr>
            <w:r w:rsidRPr="009B0EC0">
              <w:rPr>
                <w:rFonts w:ascii="Verdana" w:hAnsi="Verdana"/>
                <w:b/>
                <w:sz w:val="18"/>
                <w:szCs w:val="16"/>
              </w:rPr>
              <w:t>DERSİN</w:t>
            </w:r>
          </w:p>
        </w:tc>
      </w:tr>
      <w:tr w:rsidR="005901F7" w:rsidRPr="002604AB" w:rsidTr="00090FCD">
        <w:tc>
          <w:tcPr>
            <w:tcW w:w="1668" w:type="dxa"/>
            <w:vAlign w:val="center"/>
          </w:tcPr>
          <w:p w:rsidR="005901F7" w:rsidRPr="002604AB" w:rsidRDefault="005901F7" w:rsidP="00090FC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901F7" w:rsidRPr="002604AB" w:rsidRDefault="005901F7" w:rsidP="00090F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38"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501512618</w:t>
            </w:r>
            <w:r>
              <w:rPr>
                <w:rFonts w:ascii="Verdana" w:hAnsi="Verdana"/>
                <w:sz w:val="16"/>
                <w:szCs w:val="16"/>
              </w:rPr>
              <w:fldChar w:fldCharType="end"/>
            </w:r>
            <w:bookmarkEnd w:id="38"/>
          </w:p>
        </w:tc>
        <w:tc>
          <w:tcPr>
            <w:tcW w:w="1559" w:type="dxa"/>
            <w:vAlign w:val="center"/>
          </w:tcPr>
          <w:p w:rsidR="005901F7" w:rsidRPr="002604AB" w:rsidRDefault="005901F7" w:rsidP="00090FC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901F7" w:rsidRPr="002604AB" w:rsidRDefault="005901F7" w:rsidP="00090FCD">
            <w:pPr>
              <w:outlineLvl w:val="0"/>
              <w:rPr>
                <w:rFonts w:ascii="Verdana" w:hAnsi="Verdana"/>
                <w:sz w:val="16"/>
                <w:szCs w:val="16"/>
              </w:rPr>
            </w:pPr>
            <w:r w:rsidRPr="002604AB">
              <w:rPr>
                <w:rFonts w:ascii="Verdana" w:hAnsi="Verdana"/>
                <w:sz w:val="16"/>
                <w:szCs w:val="16"/>
              </w:rPr>
              <w:t xml:space="preserve"> </w:t>
            </w:r>
            <w:bookmarkStart w:id="39" w:name="d82"/>
            <w:r>
              <w:rPr>
                <w:rFonts w:ascii="Verdana" w:hAnsi="Verdana"/>
                <w:sz w:val="16"/>
                <w:szCs w:val="16"/>
              </w:rPr>
              <w:fldChar w:fldCharType="begin">
                <w:ffData>
                  <w:name w:val="Metin9"/>
                  <w:enabled/>
                  <w:calcOnExit w:val="0"/>
                  <w:textInput/>
                </w:ffData>
              </w:fldChar>
            </w:r>
            <w:bookmarkStart w:id="40"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Mikroskopi Teknikleri</w:t>
            </w:r>
            <w:r>
              <w:rPr>
                <w:rFonts w:ascii="Verdana" w:hAnsi="Verdana"/>
                <w:sz w:val="16"/>
                <w:szCs w:val="16"/>
              </w:rPr>
              <w:fldChar w:fldCharType="end"/>
            </w:r>
            <w:bookmarkEnd w:id="39"/>
            <w:bookmarkEnd w:id="40"/>
          </w:p>
        </w:tc>
      </w:tr>
    </w:tbl>
    <w:p w:rsidR="005901F7" w:rsidRPr="002604AB" w:rsidRDefault="005901F7" w:rsidP="00090F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901F7" w:rsidRPr="002604AB" w:rsidTr="00090FC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901F7" w:rsidRPr="009B0EC0" w:rsidRDefault="005901F7" w:rsidP="00090FC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901F7" w:rsidRPr="002604AB" w:rsidRDefault="005901F7" w:rsidP="00090FC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DİLİ</w:t>
            </w:r>
          </w:p>
        </w:tc>
      </w:tr>
      <w:tr w:rsidR="005901F7" w:rsidRPr="002604AB" w:rsidTr="00090FCD">
        <w:trPr>
          <w:trHeight w:val="382"/>
        </w:trPr>
        <w:tc>
          <w:tcPr>
            <w:tcW w:w="1079" w:type="dxa"/>
            <w:vMerge/>
            <w:tcBorders>
              <w:top w:val="single" w:sz="4" w:space="0" w:color="auto"/>
              <w:left w:val="single" w:sz="12" w:space="0" w:color="auto"/>
              <w:bottom w:val="single" w:sz="4" w:space="0" w:color="auto"/>
              <w:right w:val="single" w:sz="12" w:space="0" w:color="auto"/>
            </w:tcBorders>
          </w:tcPr>
          <w:p w:rsidR="005901F7" w:rsidRPr="002604AB" w:rsidRDefault="005901F7" w:rsidP="00090FC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901F7" w:rsidRPr="002604AB" w:rsidRDefault="005901F7" w:rsidP="00090FC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901F7" w:rsidRPr="002604AB" w:rsidRDefault="005901F7" w:rsidP="00090FCD">
            <w:pPr>
              <w:jc w:val="center"/>
              <w:rPr>
                <w:rFonts w:ascii="Verdana" w:hAnsi="Verdana"/>
                <w:b/>
                <w:sz w:val="16"/>
                <w:szCs w:val="16"/>
              </w:rPr>
            </w:pPr>
          </w:p>
        </w:tc>
        <w:tc>
          <w:tcPr>
            <w:tcW w:w="709" w:type="dxa"/>
            <w:vMerge/>
            <w:tcBorders>
              <w:bottom w:val="single" w:sz="4" w:space="0" w:color="auto"/>
            </w:tcBorders>
            <w:vAlign w:val="center"/>
          </w:tcPr>
          <w:p w:rsidR="005901F7" w:rsidRPr="002604AB" w:rsidRDefault="005901F7" w:rsidP="00090FC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901F7" w:rsidRPr="002604AB" w:rsidRDefault="005901F7" w:rsidP="00090FCD">
            <w:pPr>
              <w:jc w:val="center"/>
              <w:rPr>
                <w:rFonts w:ascii="Verdana" w:hAnsi="Verdana"/>
                <w:b/>
                <w:sz w:val="16"/>
                <w:szCs w:val="16"/>
              </w:rPr>
            </w:pPr>
          </w:p>
        </w:tc>
        <w:tc>
          <w:tcPr>
            <w:tcW w:w="2552" w:type="dxa"/>
            <w:vMerge/>
            <w:tcBorders>
              <w:bottom w:val="single" w:sz="4" w:space="0" w:color="auto"/>
            </w:tcBorders>
            <w:vAlign w:val="center"/>
          </w:tcPr>
          <w:p w:rsidR="005901F7" w:rsidRPr="002604AB" w:rsidRDefault="005901F7" w:rsidP="00090FCD">
            <w:pPr>
              <w:jc w:val="center"/>
              <w:rPr>
                <w:rFonts w:ascii="Verdana" w:hAnsi="Verdana"/>
                <w:b/>
                <w:sz w:val="16"/>
                <w:szCs w:val="16"/>
              </w:rPr>
            </w:pPr>
          </w:p>
        </w:tc>
      </w:tr>
      <w:tr w:rsidR="005901F7" w:rsidRPr="002604AB" w:rsidTr="00090FC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901F7" w:rsidRPr="009B0EC0" w:rsidRDefault="005901F7" w:rsidP="00090F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1"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1"/>
          </w:p>
        </w:tc>
        <w:tc>
          <w:tcPr>
            <w:tcW w:w="779" w:type="dxa"/>
            <w:gridSpan w:val="2"/>
            <w:tcBorders>
              <w:top w:val="single" w:sz="4" w:space="0" w:color="auto"/>
              <w:left w:val="single" w:sz="4" w:space="0" w:color="auto"/>
              <w:bottom w:val="single" w:sz="12" w:space="0" w:color="auto"/>
            </w:tcBorders>
            <w:vAlign w:val="center"/>
          </w:tcPr>
          <w:p w:rsidR="005901F7" w:rsidRDefault="005901F7" w:rsidP="00090FCD">
            <w:pPr>
              <w:jc w:val="center"/>
              <w:rPr>
                <w:rFonts w:ascii="Verdana" w:hAnsi="Verdana"/>
                <w:sz w:val="20"/>
                <w:szCs w:val="16"/>
                <w:vertAlign w:val="superscript"/>
              </w:rPr>
            </w:pPr>
            <w:r>
              <w:rPr>
                <w:rFonts w:ascii="Verdana" w:hAnsi="Verdana"/>
                <w:sz w:val="20"/>
                <w:szCs w:val="16"/>
                <w:vertAlign w:val="superscript"/>
              </w:rPr>
              <w:t>Zorunlu</w:t>
            </w:r>
          </w:p>
          <w:p w:rsidR="005901F7" w:rsidRDefault="005901F7" w:rsidP="00090FC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42"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42"/>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901F7" w:rsidRDefault="005901F7" w:rsidP="00090FC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901F7" w:rsidRPr="002604AB" w:rsidRDefault="005901F7" w:rsidP="00090FC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901F7" w:rsidRPr="002604AB" w:rsidRDefault="005901F7" w:rsidP="00090F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43"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bookmarkEnd w:id="43"/>
          </w:p>
        </w:tc>
      </w:tr>
      <w:tr w:rsidR="005901F7" w:rsidRPr="002604AB" w:rsidTr="00090FC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901F7" w:rsidRPr="009B0EC0" w:rsidRDefault="005901F7" w:rsidP="00090FCD">
            <w:pPr>
              <w:jc w:val="center"/>
              <w:rPr>
                <w:rFonts w:ascii="Verdana" w:hAnsi="Verdana"/>
                <w:b/>
                <w:sz w:val="18"/>
                <w:szCs w:val="16"/>
              </w:rPr>
            </w:pPr>
            <w:r w:rsidRPr="009B0EC0">
              <w:rPr>
                <w:rFonts w:ascii="Verdana" w:hAnsi="Verdana"/>
                <w:b/>
                <w:sz w:val="18"/>
                <w:szCs w:val="16"/>
              </w:rPr>
              <w:t>KREDİ DAĞILIMI</w:t>
            </w:r>
          </w:p>
          <w:p w:rsidR="005901F7" w:rsidRDefault="005901F7" w:rsidP="00090FCD">
            <w:pPr>
              <w:jc w:val="center"/>
              <w:rPr>
                <w:rFonts w:ascii="Verdana" w:hAnsi="Verdana"/>
                <w:b/>
                <w:sz w:val="16"/>
                <w:szCs w:val="16"/>
              </w:rPr>
            </w:pPr>
            <w:r>
              <w:rPr>
                <w:rFonts w:ascii="Verdana" w:hAnsi="Verdana"/>
                <w:b/>
                <w:sz w:val="16"/>
                <w:szCs w:val="16"/>
              </w:rPr>
              <w:t>Dersin kredisini aşağıya işleyiniz.</w:t>
            </w:r>
          </w:p>
          <w:p w:rsidR="005901F7" w:rsidRPr="002604AB" w:rsidRDefault="005901F7" w:rsidP="00090FCD">
            <w:pPr>
              <w:jc w:val="center"/>
              <w:rPr>
                <w:rFonts w:ascii="Verdana" w:hAnsi="Verdana"/>
                <w:b/>
                <w:sz w:val="16"/>
                <w:szCs w:val="16"/>
              </w:rPr>
            </w:pPr>
            <w:r>
              <w:rPr>
                <w:rFonts w:ascii="Verdana" w:hAnsi="Verdana"/>
                <w:b/>
                <w:sz w:val="16"/>
                <w:szCs w:val="16"/>
              </w:rPr>
              <w:t xml:space="preserve"> (Gerekli görürseniz krediyi paylaştırınız.)</w:t>
            </w:r>
          </w:p>
        </w:tc>
      </w:tr>
      <w:tr w:rsidR="005901F7" w:rsidRPr="002604AB" w:rsidTr="00090FC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901F7" w:rsidRPr="002604AB" w:rsidRDefault="005901F7" w:rsidP="00090FC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901F7" w:rsidRPr="002604AB" w:rsidRDefault="005901F7" w:rsidP="00090FC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901F7" w:rsidRPr="002604AB" w:rsidTr="00090FC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901F7" w:rsidRPr="002604AB" w:rsidRDefault="005901F7" w:rsidP="00090F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44"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4"/>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45" w:name="Açılır1"/>
            <w:r>
              <w:rPr>
                <w:rFonts w:ascii="Verdana" w:hAnsi="Verdana"/>
                <w:sz w:val="16"/>
                <w:szCs w:val="16"/>
              </w:rPr>
              <w:instrText xml:space="preserve"> FORMDROPDOWN </w:instrText>
            </w:r>
            <w:r w:rsidR="00090FCD">
              <w:rPr>
                <w:rFonts w:ascii="Verdana" w:hAnsi="Verdana"/>
                <w:sz w:val="16"/>
                <w:szCs w:val="16"/>
              </w:rPr>
            </w:r>
            <w:r w:rsidR="00090FCD">
              <w:rPr>
                <w:rFonts w:ascii="Verdana" w:hAnsi="Verdana"/>
                <w:sz w:val="16"/>
                <w:szCs w:val="16"/>
              </w:rPr>
              <w:fldChar w:fldCharType="separate"/>
            </w:r>
            <w:r>
              <w:rPr>
                <w:rFonts w:ascii="Verdana" w:hAnsi="Verdana"/>
                <w:sz w:val="16"/>
                <w:szCs w:val="16"/>
              </w:rPr>
              <w:fldChar w:fldCharType="end"/>
            </w:r>
            <w:bookmarkEnd w:id="45"/>
          </w:p>
        </w:tc>
      </w:tr>
      <w:tr w:rsidR="005901F7" w:rsidRPr="002604AB" w:rsidTr="00090FC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DEĞERLENDİRME ÖLÇÜTLERİ</w:t>
            </w:r>
          </w:p>
        </w:tc>
      </w:tr>
      <w:tr w:rsidR="005901F7" w:rsidRPr="002604AB" w:rsidTr="00090FC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901F7" w:rsidRDefault="005901F7" w:rsidP="00090FCD">
            <w:pPr>
              <w:jc w:val="center"/>
              <w:rPr>
                <w:rFonts w:ascii="Verdana" w:hAnsi="Verdana"/>
                <w:b/>
                <w:sz w:val="16"/>
                <w:szCs w:val="16"/>
              </w:rPr>
            </w:pPr>
            <w:r w:rsidRPr="002604AB">
              <w:rPr>
                <w:rFonts w:ascii="Verdana" w:hAnsi="Verdana"/>
                <w:b/>
                <w:sz w:val="16"/>
                <w:szCs w:val="16"/>
              </w:rPr>
              <w:t>YARIYIL İÇİ</w:t>
            </w:r>
          </w:p>
          <w:p w:rsidR="005901F7" w:rsidRPr="002604AB" w:rsidRDefault="005901F7" w:rsidP="00090FC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901F7" w:rsidRPr="002604AB" w:rsidRDefault="005901F7" w:rsidP="00090FC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901F7" w:rsidRPr="002604AB" w:rsidTr="00090FCD">
        <w:trPr>
          <w:trHeight w:val="276"/>
        </w:trPr>
        <w:tc>
          <w:tcPr>
            <w:tcW w:w="3735" w:type="dxa"/>
            <w:gridSpan w:val="5"/>
            <w:vMerge/>
            <w:tcBorders>
              <w:left w:val="single" w:sz="12" w:space="0" w:color="auto"/>
              <w:right w:val="single" w:sz="12" w:space="0" w:color="auto"/>
            </w:tcBorders>
            <w:vAlign w:val="center"/>
          </w:tcPr>
          <w:p w:rsidR="005901F7" w:rsidRPr="002604AB" w:rsidRDefault="005901F7" w:rsidP="00090F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01F7" w:rsidRPr="002604AB" w:rsidRDefault="005901F7" w:rsidP="00090FC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46"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46"/>
          </w:p>
        </w:tc>
        <w:tc>
          <w:tcPr>
            <w:tcW w:w="2552" w:type="dxa"/>
            <w:tcBorders>
              <w:top w:val="single" w:sz="8" w:space="0" w:color="auto"/>
              <w:left w:val="single" w:sz="8" w:space="0" w:color="auto"/>
              <w:right w:val="single" w:sz="12" w:space="0" w:color="auto"/>
            </w:tcBorders>
            <w:shd w:val="clear" w:color="auto" w:fill="auto"/>
          </w:tcPr>
          <w:p w:rsidR="005901F7" w:rsidRPr="002604AB" w:rsidRDefault="005901F7" w:rsidP="00090F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901F7" w:rsidRPr="002604AB" w:rsidRDefault="005901F7" w:rsidP="00090FCD">
            <w:pPr>
              <w:jc w:val="center"/>
              <w:rPr>
                <w:rFonts w:ascii="Verdana" w:hAnsi="Verdana"/>
                <w:sz w:val="16"/>
                <w:szCs w:val="16"/>
                <w:highlight w:val="yellow"/>
              </w:rPr>
            </w:pPr>
          </w:p>
        </w:tc>
      </w:tr>
      <w:tr w:rsidR="005901F7" w:rsidRPr="002604AB" w:rsidTr="00090FCD">
        <w:trPr>
          <w:trHeight w:val="286"/>
        </w:trPr>
        <w:tc>
          <w:tcPr>
            <w:tcW w:w="3735" w:type="dxa"/>
            <w:gridSpan w:val="5"/>
            <w:vMerge/>
            <w:tcBorders>
              <w:left w:val="single" w:sz="12" w:space="0" w:color="auto"/>
              <w:right w:val="single" w:sz="12" w:space="0" w:color="auto"/>
            </w:tcBorders>
            <w:vAlign w:val="center"/>
          </w:tcPr>
          <w:p w:rsidR="005901F7" w:rsidRPr="002604AB" w:rsidRDefault="005901F7" w:rsidP="00090F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901F7" w:rsidRPr="002604AB" w:rsidRDefault="005901F7" w:rsidP="00090FC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01F7" w:rsidRPr="002604AB" w:rsidTr="00090FCD">
        <w:trPr>
          <w:trHeight w:val="286"/>
        </w:trPr>
        <w:tc>
          <w:tcPr>
            <w:tcW w:w="3735" w:type="dxa"/>
            <w:gridSpan w:val="5"/>
            <w:vMerge/>
            <w:tcBorders>
              <w:left w:val="single" w:sz="12" w:space="0" w:color="auto"/>
              <w:right w:val="single" w:sz="12" w:space="0" w:color="auto"/>
            </w:tcBorders>
            <w:vAlign w:val="center"/>
          </w:tcPr>
          <w:p w:rsidR="005901F7" w:rsidRPr="002604AB" w:rsidRDefault="005901F7" w:rsidP="00090F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901F7" w:rsidRPr="002604AB" w:rsidRDefault="005901F7" w:rsidP="00090FC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901F7" w:rsidRPr="002604AB" w:rsidTr="00090FCD">
        <w:trPr>
          <w:trHeight w:val="286"/>
        </w:trPr>
        <w:tc>
          <w:tcPr>
            <w:tcW w:w="3735" w:type="dxa"/>
            <w:gridSpan w:val="5"/>
            <w:vMerge/>
            <w:tcBorders>
              <w:left w:val="single" w:sz="12" w:space="0" w:color="auto"/>
              <w:right w:val="single" w:sz="12" w:space="0" w:color="auto"/>
            </w:tcBorders>
            <w:vAlign w:val="center"/>
          </w:tcPr>
          <w:p w:rsidR="005901F7" w:rsidRPr="002604AB" w:rsidRDefault="005901F7" w:rsidP="00090F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901F7" w:rsidRPr="002604AB" w:rsidRDefault="005901F7" w:rsidP="00090FC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01F7" w:rsidRPr="002604AB" w:rsidTr="00090FCD">
        <w:trPr>
          <w:trHeight w:val="286"/>
        </w:trPr>
        <w:tc>
          <w:tcPr>
            <w:tcW w:w="3735" w:type="dxa"/>
            <w:gridSpan w:val="5"/>
            <w:vMerge/>
            <w:tcBorders>
              <w:left w:val="single" w:sz="12" w:space="0" w:color="auto"/>
              <w:right w:val="single" w:sz="12" w:space="0" w:color="auto"/>
            </w:tcBorders>
            <w:vAlign w:val="center"/>
          </w:tcPr>
          <w:p w:rsidR="005901F7" w:rsidRPr="002604AB" w:rsidRDefault="005901F7" w:rsidP="00090F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901F7" w:rsidRPr="002604AB" w:rsidRDefault="005901F7" w:rsidP="00090FC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01F7" w:rsidRPr="002604AB" w:rsidTr="00090FCD">
        <w:trPr>
          <w:trHeight w:val="294"/>
        </w:trPr>
        <w:tc>
          <w:tcPr>
            <w:tcW w:w="3735" w:type="dxa"/>
            <w:gridSpan w:val="5"/>
            <w:vMerge/>
            <w:tcBorders>
              <w:left w:val="single" w:sz="12" w:space="0" w:color="auto"/>
              <w:right w:val="single" w:sz="12" w:space="0" w:color="auto"/>
            </w:tcBorders>
            <w:vAlign w:val="center"/>
          </w:tcPr>
          <w:p w:rsidR="005901F7" w:rsidRPr="002604AB" w:rsidRDefault="005901F7" w:rsidP="00090F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01F7" w:rsidRPr="002604AB" w:rsidRDefault="005901F7" w:rsidP="00090FC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47"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7"/>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01F7" w:rsidRPr="002604AB" w:rsidTr="00090FCD">
        <w:trPr>
          <w:trHeight w:val="286"/>
        </w:trPr>
        <w:tc>
          <w:tcPr>
            <w:tcW w:w="3735" w:type="dxa"/>
            <w:gridSpan w:val="5"/>
            <w:vMerge/>
            <w:tcBorders>
              <w:left w:val="single" w:sz="12" w:space="0" w:color="auto"/>
              <w:bottom w:val="single" w:sz="12" w:space="0" w:color="auto"/>
              <w:right w:val="single" w:sz="12" w:space="0" w:color="auto"/>
            </w:tcBorders>
            <w:vAlign w:val="center"/>
          </w:tcPr>
          <w:p w:rsidR="005901F7" w:rsidRPr="002604AB" w:rsidRDefault="005901F7" w:rsidP="00090FC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901F7" w:rsidRPr="00FA4020" w:rsidRDefault="005901F7" w:rsidP="00090FC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901F7" w:rsidRPr="002604AB" w:rsidRDefault="005901F7" w:rsidP="00090F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901F7" w:rsidRPr="002604AB" w:rsidTr="00090F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901F7" w:rsidRPr="002604AB" w:rsidRDefault="005901F7" w:rsidP="00090F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5901F7" w:rsidRPr="002604AB" w:rsidTr="00090F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901F7" w:rsidRPr="002604AB" w:rsidRDefault="005901F7" w:rsidP="00090FC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77D4">
              <w:rPr>
                <w:rFonts w:ascii="Verdana" w:hAnsi="Verdana"/>
                <w:noProof/>
                <w:sz w:val="16"/>
                <w:szCs w:val="16"/>
              </w:rPr>
              <w:t xml:space="preserve">Ders kapsamında </w:t>
            </w:r>
            <w:r>
              <w:rPr>
                <w:rFonts w:ascii="Verdana" w:hAnsi="Verdana"/>
                <w:noProof/>
                <w:sz w:val="16"/>
                <w:szCs w:val="16"/>
              </w:rPr>
              <w:t xml:space="preserve">çeşitli mikroskopi teknikleri, uygulamaları ve kullanımları hakkında </w:t>
            </w:r>
            <w:r w:rsidRPr="00FF77D4">
              <w:rPr>
                <w:rFonts w:ascii="Verdana" w:hAnsi="Verdana"/>
                <w:noProof/>
                <w:sz w:val="16"/>
                <w:szCs w:val="16"/>
              </w:rPr>
              <w:t xml:space="preserve">bilgi verilecektir. </w:t>
            </w:r>
            <w:r>
              <w:rPr>
                <w:rFonts w:ascii="Verdana" w:hAnsi="Verdana"/>
                <w:noProof/>
                <w:sz w:val="16"/>
                <w:szCs w:val="16"/>
              </w:rPr>
              <w:t xml:space="preserve">Basit ışık mikroskopisinden ileri düzey çeşitli elektron mikroskoplarına kadar farklı hasssasiyetlerde ve teknik özelliklerdeki mikroskopların çalışma prensipleri </w:t>
            </w:r>
            <w:r w:rsidRPr="00FF77D4">
              <w:rPr>
                <w:rFonts w:ascii="Verdana" w:hAnsi="Verdana"/>
                <w:noProof/>
                <w:sz w:val="16"/>
                <w:szCs w:val="16"/>
              </w:rPr>
              <w:t xml:space="preserve">anlatılarak, öğrencilerin kullanılan </w:t>
            </w:r>
            <w:r>
              <w:rPr>
                <w:rFonts w:ascii="Verdana" w:hAnsi="Verdana"/>
                <w:noProof/>
                <w:sz w:val="16"/>
                <w:szCs w:val="16"/>
              </w:rPr>
              <w:t>cihaz ve teknikler</w:t>
            </w:r>
            <w:r w:rsidRPr="00FF77D4">
              <w:rPr>
                <w:rFonts w:ascii="Verdana" w:hAnsi="Verdana"/>
                <w:noProof/>
                <w:sz w:val="16"/>
                <w:szCs w:val="16"/>
              </w:rPr>
              <w:t xml:space="preserve"> hakkında </w:t>
            </w:r>
            <w:r>
              <w:rPr>
                <w:rFonts w:ascii="Verdana" w:hAnsi="Verdana"/>
                <w:noProof/>
                <w:sz w:val="16"/>
                <w:szCs w:val="16"/>
              </w:rPr>
              <w:t xml:space="preserve">ileri seviye </w:t>
            </w:r>
            <w:r w:rsidRPr="00FF77D4">
              <w:rPr>
                <w:rFonts w:ascii="Verdana" w:hAnsi="Verdana"/>
                <w:noProof/>
                <w:sz w:val="16"/>
                <w:szCs w:val="16"/>
              </w:rPr>
              <w:t xml:space="preserve">bilgiye sahip olmaları sağlanacaktır. </w:t>
            </w:r>
            <w:r w:rsidRPr="00A83CA8">
              <w:rPr>
                <w:rFonts w:ascii="Verdana" w:hAnsi="Verdana"/>
                <w:sz w:val="16"/>
                <w:szCs w:val="16"/>
              </w:rPr>
              <w:fldChar w:fldCharType="end"/>
            </w:r>
          </w:p>
        </w:tc>
      </w:tr>
      <w:tr w:rsidR="005901F7" w:rsidRPr="002604AB" w:rsidTr="00090FC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901F7" w:rsidRPr="002604AB" w:rsidRDefault="005901F7" w:rsidP="00090FC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77D4">
              <w:rPr>
                <w:rFonts w:ascii="Verdana" w:hAnsi="Verdana"/>
                <w:noProof/>
                <w:sz w:val="16"/>
                <w:szCs w:val="16"/>
              </w:rPr>
              <w:t xml:space="preserve">Dersin amacı </w:t>
            </w:r>
            <w:r>
              <w:rPr>
                <w:rFonts w:ascii="Verdana" w:hAnsi="Verdana"/>
                <w:noProof/>
                <w:sz w:val="16"/>
                <w:szCs w:val="16"/>
              </w:rPr>
              <w:t>nano ve mikroboyuttaki malzemelerin mikroskopi teknikleri kullanılarak incelenmesi, kimyasal ve yapısal özelliklerinin öğrenilmesidir.</w:t>
            </w:r>
            <w:r w:rsidRPr="00FF77D4">
              <w:rPr>
                <w:rFonts w:ascii="Verdana" w:hAnsi="Verdana"/>
                <w:noProof/>
                <w:sz w:val="16"/>
                <w:szCs w:val="16"/>
              </w:rPr>
              <w:t xml:space="preserve"> </w:t>
            </w:r>
            <w:r w:rsidRPr="00A83CA8">
              <w:rPr>
                <w:rFonts w:ascii="Verdana" w:hAnsi="Verdana"/>
                <w:sz w:val="16"/>
                <w:szCs w:val="16"/>
              </w:rPr>
              <w:fldChar w:fldCharType="end"/>
            </w:r>
          </w:p>
        </w:tc>
      </w:tr>
      <w:tr w:rsidR="005901F7" w:rsidRPr="002604AB" w:rsidTr="00090F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901F7" w:rsidRPr="002604AB" w:rsidRDefault="005901F7" w:rsidP="00090FC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 kapsamında g</w:t>
            </w:r>
            <w:r w:rsidRPr="00FF77D4">
              <w:rPr>
                <w:rFonts w:ascii="Verdana" w:hAnsi="Verdana"/>
                <w:noProof/>
                <w:sz w:val="16"/>
                <w:szCs w:val="16"/>
              </w:rPr>
              <w:t>ünlük hayatımızda giderek daha sık karşılaşmaya başladığımız nanoteknoloji</w:t>
            </w:r>
            <w:r>
              <w:rPr>
                <w:rFonts w:ascii="Verdana" w:hAnsi="Verdana"/>
                <w:noProof/>
                <w:sz w:val="16"/>
                <w:szCs w:val="16"/>
              </w:rPr>
              <w:t xml:space="preserve"> veya biyoteknoloji</w:t>
            </w:r>
            <w:r w:rsidRPr="00FF77D4">
              <w:rPr>
                <w:rFonts w:ascii="Verdana" w:hAnsi="Verdana"/>
                <w:noProof/>
                <w:sz w:val="16"/>
                <w:szCs w:val="16"/>
              </w:rPr>
              <w:t xml:space="preserve"> ile üretilmiş ürünlerin temelini oluşturan </w:t>
            </w:r>
            <w:r>
              <w:rPr>
                <w:rFonts w:ascii="Verdana" w:hAnsi="Verdana"/>
                <w:noProof/>
                <w:sz w:val="16"/>
                <w:szCs w:val="16"/>
              </w:rPr>
              <w:t>küçük boy</w:t>
            </w:r>
            <w:r w:rsidRPr="00FF77D4">
              <w:rPr>
                <w:rFonts w:ascii="Verdana" w:hAnsi="Verdana"/>
                <w:noProof/>
                <w:sz w:val="16"/>
                <w:szCs w:val="16"/>
              </w:rPr>
              <w:t xml:space="preserve">utlu madde ve malzemeleri </w:t>
            </w:r>
            <w:r>
              <w:rPr>
                <w:rFonts w:ascii="Verdana" w:hAnsi="Verdana"/>
                <w:noProof/>
                <w:sz w:val="16"/>
                <w:szCs w:val="16"/>
              </w:rPr>
              <w:t xml:space="preserve">çeşitli mikroskopi teknikleri ile </w:t>
            </w:r>
            <w:r w:rsidRPr="00FF77D4">
              <w:rPr>
                <w:rFonts w:ascii="Verdana" w:hAnsi="Verdana"/>
                <w:noProof/>
                <w:sz w:val="16"/>
                <w:szCs w:val="16"/>
              </w:rPr>
              <w:t>tanıma, üretim</w:t>
            </w:r>
            <w:r>
              <w:rPr>
                <w:rFonts w:ascii="Verdana" w:hAnsi="Verdana"/>
                <w:noProof/>
                <w:sz w:val="16"/>
                <w:szCs w:val="16"/>
              </w:rPr>
              <w:t xml:space="preserve"> ve sentez yöntemlerinin kimyasal ve yapısal özelliklerine etkisi</w:t>
            </w:r>
            <w:r w:rsidRPr="00FF77D4">
              <w:rPr>
                <w:rFonts w:ascii="Verdana" w:hAnsi="Verdana"/>
                <w:noProof/>
                <w:sz w:val="16"/>
                <w:szCs w:val="16"/>
              </w:rPr>
              <w:t xml:space="preserve"> hakkın</w:t>
            </w:r>
            <w:r>
              <w:rPr>
                <w:rFonts w:ascii="Verdana" w:hAnsi="Verdana"/>
                <w:noProof/>
                <w:sz w:val="16"/>
                <w:szCs w:val="16"/>
              </w:rPr>
              <w:t>d</w:t>
            </w:r>
            <w:r w:rsidRPr="00FF77D4">
              <w:rPr>
                <w:rFonts w:ascii="Verdana" w:hAnsi="Verdana"/>
                <w:noProof/>
                <w:sz w:val="16"/>
                <w:szCs w:val="16"/>
              </w:rPr>
              <w:t>a bilgi sahibi ol</w:t>
            </w:r>
            <w:r>
              <w:rPr>
                <w:rFonts w:ascii="Verdana" w:hAnsi="Verdana"/>
                <w:noProof/>
                <w:sz w:val="16"/>
                <w:szCs w:val="16"/>
              </w:rPr>
              <w:t>acaklardır.</w:t>
            </w:r>
            <w:r w:rsidRPr="00FF77D4">
              <w:rPr>
                <w:rFonts w:ascii="Verdana" w:hAnsi="Verdana"/>
                <w:noProof/>
                <w:sz w:val="16"/>
                <w:szCs w:val="16"/>
              </w:rPr>
              <w:t xml:space="preserve"> </w:t>
            </w:r>
            <w:r w:rsidRPr="00A83CA8">
              <w:rPr>
                <w:rFonts w:ascii="Verdana" w:hAnsi="Verdana"/>
                <w:sz w:val="16"/>
                <w:szCs w:val="16"/>
              </w:rPr>
              <w:fldChar w:fldCharType="end"/>
            </w:r>
          </w:p>
        </w:tc>
      </w:tr>
      <w:tr w:rsidR="005901F7" w:rsidRPr="002604AB" w:rsidTr="00090F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01F7" w:rsidRPr="002604AB" w:rsidRDefault="005901F7" w:rsidP="00090FC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901F7" w:rsidRDefault="005901F7" w:rsidP="00090FC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bookmarkStart w:id="48"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-Mikroskopların türleri ve yapıları hakkında bilgi sahibi olunacak</w:t>
            </w:r>
          </w:p>
          <w:p w:rsidR="005901F7" w:rsidRDefault="005901F7" w:rsidP="00090FCD">
            <w:pPr>
              <w:tabs>
                <w:tab w:val="left" w:pos="7800"/>
              </w:tabs>
              <w:rPr>
                <w:rFonts w:ascii="Verdana" w:hAnsi="Verdana"/>
                <w:sz w:val="16"/>
                <w:szCs w:val="16"/>
              </w:rPr>
            </w:pPr>
            <w:r>
              <w:rPr>
                <w:rFonts w:ascii="Verdana" w:hAnsi="Verdana"/>
                <w:sz w:val="16"/>
                <w:szCs w:val="16"/>
              </w:rPr>
              <w:t>-Yeni mikroskop teknikleri öğrenilecek.</w:t>
            </w:r>
          </w:p>
          <w:p w:rsidR="005901F7" w:rsidRDefault="005901F7" w:rsidP="00090FCD">
            <w:pPr>
              <w:tabs>
                <w:tab w:val="left" w:pos="7800"/>
              </w:tabs>
              <w:rPr>
                <w:rFonts w:ascii="Verdana" w:hAnsi="Verdana"/>
                <w:sz w:val="16"/>
                <w:szCs w:val="16"/>
              </w:rPr>
            </w:pPr>
            <w:r>
              <w:rPr>
                <w:rFonts w:ascii="Verdana" w:hAnsi="Verdana"/>
                <w:sz w:val="16"/>
                <w:szCs w:val="16"/>
              </w:rPr>
              <w:t>-Mikroskopi yöntemleri için örnek hazırlama teknikleri öğrenilecek.</w:t>
            </w:r>
          </w:p>
          <w:p w:rsidR="005901F7" w:rsidRPr="00FF77D4" w:rsidRDefault="005901F7" w:rsidP="00090FCD">
            <w:pPr>
              <w:tabs>
                <w:tab w:val="left" w:pos="7800"/>
              </w:tabs>
              <w:rPr>
                <w:rFonts w:ascii="Verdana" w:hAnsi="Verdana"/>
                <w:noProof/>
                <w:sz w:val="16"/>
                <w:szCs w:val="16"/>
              </w:rPr>
            </w:pPr>
            <w:r>
              <w:rPr>
                <w:rFonts w:ascii="Verdana" w:hAnsi="Verdana"/>
                <w:sz w:val="16"/>
                <w:szCs w:val="16"/>
              </w:rPr>
              <w:t>-Farklı malzemeler için uygun mikroskopi tekniği kullanımı öğrenilecek.</w:t>
            </w:r>
          </w:p>
          <w:p w:rsidR="005901F7" w:rsidRPr="00FF77D4" w:rsidRDefault="005901F7" w:rsidP="00090FCD">
            <w:pPr>
              <w:tabs>
                <w:tab w:val="left" w:pos="7800"/>
              </w:tabs>
              <w:rPr>
                <w:rFonts w:ascii="Verdana" w:hAnsi="Verdana"/>
                <w:noProof/>
                <w:sz w:val="16"/>
                <w:szCs w:val="16"/>
              </w:rPr>
            </w:pPr>
            <w:r>
              <w:rPr>
                <w:rFonts w:ascii="Verdana" w:hAnsi="Verdana"/>
                <w:noProof/>
                <w:sz w:val="16"/>
                <w:szCs w:val="16"/>
              </w:rPr>
              <w:t>-Bilinmeyen içeriğe sahip örnekler için uygun mikroskopi tekniği belirlenmesi hakkında</w:t>
            </w:r>
            <w:r w:rsidRPr="00FF77D4">
              <w:rPr>
                <w:rFonts w:ascii="Verdana" w:hAnsi="Verdana"/>
                <w:noProof/>
                <w:sz w:val="16"/>
                <w:szCs w:val="16"/>
              </w:rPr>
              <w:t xml:space="preserve"> fikir yürütebil</w:t>
            </w:r>
            <w:r>
              <w:rPr>
                <w:rFonts w:ascii="Verdana" w:hAnsi="Verdana"/>
                <w:noProof/>
                <w:sz w:val="16"/>
                <w:szCs w:val="16"/>
              </w:rPr>
              <w:t>ecek.</w:t>
            </w:r>
          </w:p>
          <w:p w:rsidR="005901F7" w:rsidRPr="00E3546D" w:rsidRDefault="005901F7" w:rsidP="00090FCD">
            <w:pPr>
              <w:tabs>
                <w:tab w:val="left" w:pos="7800"/>
              </w:tabs>
              <w:rPr>
                <w:rFonts w:ascii="Verdana" w:hAnsi="Verdana"/>
                <w:sz w:val="16"/>
                <w:szCs w:val="16"/>
              </w:rPr>
            </w:pPr>
            <w:r>
              <w:rPr>
                <w:rFonts w:ascii="Verdana" w:hAnsi="Verdana"/>
                <w:sz w:val="16"/>
                <w:szCs w:val="16"/>
              </w:rPr>
              <w:fldChar w:fldCharType="end"/>
            </w:r>
            <w:bookmarkEnd w:id="48"/>
          </w:p>
        </w:tc>
      </w:tr>
      <w:tr w:rsidR="005901F7" w:rsidRPr="002604AB" w:rsidTr="00090F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901F7" w:rsidRPr="006849DA" w:rsidRDefault="005901F7" w:rsidP="00090FC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Microscopy Techniques,</w:t>
            </w:r>
            <w:r w:rsidRPr="00893081">
              <w:rPr>
                <w:rFonts w:ascii="Verdana" w:hAnsi="Verdana"/>
                <w:b w:val="0"/>
                <w:noProof/>
                <w:sz w:val="16"/>
                <w:szCs w:val="16"/>
              </w:rPr>
              <w:t xml:space="preserve"> </w:t>
            </w:r>
            <w:r>
              <w:rPr>
                <w:rFonts w:ascii="Verdana" w:hAnsi="Verdana"/>
                <w:b w:val="0"/>
                <w:noProof/>
                <w:sz w:val="16"/>
                <w:szCs w:val="16"/>
              </w:rPr>
              <w:t>J. Rietdorf</w:t>
            </w:r>
            <w:r w:rsidRPr="00893081">
              <w:rPr>
                <w:rFonts w:ascii="Verdana" w:hAnsi="Verdana"/>
                <w:b w:val="0"/>
                <w:noProof/>
                <w:sz w:val="16"/>
                <w:szCs w:val="16"/>
              </w:rPr>
              <w:t>h, 1st Edition, First Published</w:t>
            </w:r>
            <w:r>
              <w:rPr>
                <w:rFonts w:ascii="Verdana" w:hAnsi="Verdana"/>
                <w:b w:val="0"/>
                <w:noProof/>
                <w:sz w:val="16"/>
                <w:szCs w:val="16"/>
              </w:rPr>
              <w:t xml:space="preserve"> </w:t>
            </w:r>
            <w:r w:rsidRPr="00893081">
              <w:rPr>
                <w:rFonts w:ascii="Verdana" w:hAnsi="Verdana"/>
                <w:b w:val="0"/>
                <w:noProof/>
                <w:sz w:val="16"/>
                <w:szCs w:val="16"/>
              </w:rPr>
              <w:t>200</w:t>
            </w:r>
            <w:r>
              <w:rPr>
                <w:rFonts w:ascii="Verdana" w:hAnsi="Verdana"/>
                <w:b w:val="0"/>
                <w:noProof/>
                <w:sz w:val="16"/>
                <w:szCs w:val="16"/>
              </w:rPr>
              <w:t xml:space="preserve">5, </w:t>
            </w:r>
            <w:r w:rsidRPr="00893081">
              <w:rPr>
                <w:rFonts w:ascii="Verdana" w:hAnsi="Verdana"/>
                <w:b w:val="0"/>
                <w:noProof/>
                <w:sz w:val="16"/>
                <w:szCs w:val="16"/>
              </w:rPr>
              <w:t>Publisher</w:t>
            </w:r>
            <w:r>
              <w:rPr>
                <w:rFonts w:ascii="Verdana" w:hAnsi="Verdana"/>
                <w:b w:val="0"/>
                <w:noProof/>
                <w:sz w:val="16"/>
                <w:szCs w:val="16"/>
              </w:rPr>
              <w:t xml:space="preserve"> </w:t>
            </w:r>
            <w:r w:rsidRPr="00893081">
              <w:rPr>
                <w:rFonts w:ascii="Verdana" w:hAnsi="Verdana"/>
                <w:b w:val="0"/>
                <w:noProof/>
                <w:sz w:val="16"/>
                <w:szCs w:val="16"/>
              </w:rPr>
              <w:t>Springer Berlin, Heidelberg</w:t>
            </w:r>
            <w:r>
              <w:rPr>
                <w:rFonts w:ascii="Verdana" w:hAnsi="Verdana"/>
                <w:b w:val="0"/>
                <w:noProof/>
                <w:sz w:val="16"/>
                <w:szCs w:val="16"/>
              </w:rPr>
              <w:t>.</w:t>
            </w:r>
            <w:r w:rsidRPr="006849DA">
              <w:rPr>
                <w:rFonts w:ascii="Verdana" w:hAnsi="Verdana"/>
                <w:b w:val="0"/>
                <w:sz w:val="16"/>
                <w:szCs w:val="16"/>
              </w:rPr>
              <w:fldChar w:fldCharType="end"/>
            </w:r>
          </w:p>
        </w:tc>
      </w:tr>
      <w:tr w:rsidR="005901F7" w:rsidRPr="002604AB" w:rsidTr="00090F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01F7" w:rsidRPr="002604AB" w:rsidRDefault="005901F7" w:rsidP="00090FC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901F7" w:rsidRPr="006849DA" w:rsidRDefault="005901F7" w:rsidP="00090FC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93081">
              <w:rPr>
                <w:rFonts w:ascii="Verdana" w:hAnsi="Verdana"/>
                <w:b w:val="0"/>
                <w:noProof/>
                <w:sz w:val="16"/>
                <w:szCs w:val="16"/>
              </w:rPr>
              <w:t>Microscopy Techniques for Materials Science</w:t>
            </w:r>
            <w:r>
              <w:rPr>
                <w:rFonts w:ascii="Verdana" w:hAnsi="Verdana"/>
                <w:b w:val="0"/>
                <w:noProof/>
                <w:sz w:val="16"/>
                <w:szCs w:val="16"/>
              </w:rPr>
              <w:t xml:space="preserve">, A. R. Clarke and C. N. Eberhardt, </w:t>
            </w:r>
            <w:r w:rsidRPr="00893081">
              <w:rPr>
                <w:rFonts w:ascii="Verdana" w:hAnsi="Verdana"/>
                <w:b w:val="0"/>
                <w:noProof/>
                <w:sz w:val="16"/>
                <w:szCs w:val="16"/>
              </w:rPr>
              <w:t>1st Edition, First Published 200</w:t>
            </w:r>
            <w:r>
              <w:rPr>
                <w:rFonts w:ascii="Verdana" w:hAnsi="Verdana"/>
                <w:b w:val="0"/>
                <w:noProof/>
                <w:sz w:val="16"/>
                <w:szCs w:val="16"/>
              </w:rPr>
              <w:t>2</w:t>
            </w:r>
            <w:r w:rsidRPr="00893081">
              <w:rPr>
                <w:rFonts w:ascii="Verdana" w:hAnsi="Verdana"/>
                <w:b w:val="0"/>
                <w:noProof/>
                <w:sz w:val="16"/>
                <w:szCs w:val="16"/>
              </w:rPr>
              <w:t xml:space="preserve">, </w:t>
            </w:r>
            <w:r>
              <w:rPr>
                <w:rFonts w:ascii="Verdana" w:hAnsi="Verdana"/>
                <w:b w:val="0"/>
                <w:noProof/>
                <w:sz w:val="16"/>
                <w:szCs w:val="16"/>
              </w:rPr>
              <w:t>Woodhead Publishing.</w:t>
            </w:r>
            <w:r w:rsidRPr="006849DA">
              <w:rPr>
                <w:rFonts w:ascii="Verdana" w:hAnsi="Verdana"/>
                <w:b w:val="0"/>
                <w:sz w:val="16"/>
                <w:szCs w:val="16"/>
              </w:rPr>
              <w:fldChar w:fldCharType="end"/>
            </w:r>
          </w:p>
        </w:tc>
      </w:tr>
    </w:tbl>
    <w:p w:rsidR="005901F7" w:rsidRPr="002604AB" w:rsidRDefault="005901F7" w:rsidP="00090FCD">
      <w:pPr>
        <w:rPr>
          <w:rFonts w:ascii="Verdana" w:hAnsi="Verdana"/>
          <w:sz w:val="16"/>
          <w:szCs w:val="16"/>
        </w:rPr>
        <w:sectPr w:rsidR="005901F7" w:rsidRPr="002604AB" w:rsidSect="00090FCD">
          <w:footerReference w:type="default" r:id="rId18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901F7" w:rsidRPr="002604AB" w:rsidTr="00090F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20"/>
                <w:szCs w:val="16"/>
              </w:rPr>
            </w:pPr>
            <w:r w:rsidRPr="002604AB">
              <w:rPr>
                <w:rFonts w:ascii="Verdana" w:hAnsi="Verdana"/>
                <w:b/>
                <w:sz w:val="20"/>
                <w:szCs w:val="16"/>
              </w:rPr>
              <w:t>DERSİN HAFTALIK PLANI</w:t>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rPr>
                <w:rFonts w:ascii="Verdana" w:hAnsi="Verdana"/>
                <w:b/>
                <w:sz w:val="20"/>
                <w:szCs w:val="16"/>
              </w:rPr>
            </w:pPr>
            <w:r w:rsidRPr="002604AB">
              <w:rPr>
                <w:rFonts w:ascii="Verdana" w:hAnsi="Verdana"/>
                <w:b/>
                <w:sz w:val="20"/>
                <w:szCs w:val="16"/>
              </w:rPr>
              <w:t>İŞLENEN KONULAR</w:t>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Mikroskopi tekniklerine giriş</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Mikroskop temel bileşenleri</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Optik mikroskop</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Taramalı elektron mikroskopu (SEM)</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Enerji saçılımlı spektroskopi (EDS) ve dalgaboyu saçılımlı spektroskopi (WDS) yöntemleri</w:t>
            </w:r>
            <w:r w:rsidRPr="00DB40DA">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1FB1">
              <w:rPr>
                <w:rFonts w:ascii="Verdana" w:hAnsi="Verdana"/>
                <w:noProof/>
                <w:sz w:val="16"/>
                <w:szCs w:val="16"/>
              </w:rPr>
              <w:t>SEM veri analizi</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1FB1">
              <w:rPr>
                <w:rFonts w:ascii="Verdana" w:hAnsi="Verdana"/>
                <w:sz w:val="16"/>
                <w:szCs w:val="16"/>
              </w:rPr>
              <w:t xml:space="preserve">Geçirimli elektron mikroskopu (TEM) </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1</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331FB1">
              <w:rPr>
                <w:rFonts w:ascii="Verdana" w:hAnsi="Verdana"/>
                <w:noProof/>
                <w:sz w:val="16"/>
                <w:szCs w:val="16"/>
              </w:rPr>
              <w:t>EM veri analizi</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Atomik kuvvet mikroskopu (AFM)</w:t>
            </w:r>
            <w:r w:rsidRPr="00DB40DA">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Taramalı prob mikroskopu </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Fluorasans mikroskopu</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Konfokal mikroskopu</w:t>
            </w:r>
            <w:r w:rsidRPr="00A83CA8">
              <w:rPr>
                <w:rFonts w:ascii="Verdana" w:hAnsi="Verdana"/>
                <w:sz w:val="16"/>
                <w:szCs w:val="16"/>
              </w:rPr>
              <w:fldChar w:fldCharType="end"/>
            </w:r>
          </w:p>
        </w:tc>
      </w:tr>
      <w:tr w:rsidR="005901F7" w:rsidRPr="002604AB" w:rsidTr="00090F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901F7" w:rsidRPr="002604AB" w:rsidRDefault="005901F7" w:rsidP="00090F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Diğer mikroskop teknikleri</w:t>
            </w:r>
            <w:r w:rsidRPr="00A83CA8">
              <w:rPr>
                <w:rFonts w:ascii="Verdana" w:hAnsi="Verdana"/>
                <w:sz w:val="16"/>
                <w:szCs w:val="16"/>
              </w:rPr>
              <w:fldChar w:fldCharType="end"/>
            </w:r>
          </w:p>
        </w:tc>
      </w:tr>
      <w:tr w:rsidR="005901F7" w:rsidRPr="002604AB" w:rsidTr="00090FC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901F7" w:rsidRPr="002604AB" w:rsidRDefault="005901F7" w:rsidP="00090FC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901F7" w:rsidRPr="002604AB" w:rsidRDefault="005901F7" w:rsidP="00090FC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901F7" w:rsidRPr="002604AB" w:rsidRDefault="005901F7" w:rsidP="00090FCD">
      <w:pPr>
        <w:rPr>
          <w:rFonts w:ascii="Verdana" w:hAnsi="Verdana"/>
          <w:sz w:val="16"/>
          <w:szCs w:val="16"/>
        </w:rPr>
      </w:pPr>
    </w:p>
    <w:p w:rsidR="005901F7" w:rsidRPr="002604AB" w:rsidRDefault="005901F7" w:rsidP="00090F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5901F7" w:rsidRPr="002604AB" w:rsidTr="00090FC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901F7" w:rsidRDefault="005901F7" w:rsidP="00090FC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5901F7" w:rsidRPr="002604AB" w:rsidRDefault="005901F7" w:rsidP="00090FCD">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t>Katkı Düzeyi</w:t>
            </w:r>
          </w:p>
        </w:tc>
      </w:tr>
      <w:tr w:rsidR="005901F7" w:rsidRPr="002604AB" w:rsidTr="00090FC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901F7" w:rsidRPr="002604AB" w:rsidRDefault="005901F7" w:rsidP="00090FC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5901F7" w:rsidRPr="002604AB" w:rsidRDefault="005901F7" w:rsidP="00090FC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901F7" w:rsidRDefault="005901F7" w:rsidP="00090FCD">
            <w:pPr>
              <w:jc w:val="center"/>
              <w:rPr>
                <w:rFonts w:ascii="Verdana" w:hAnsi="Verdana"/>
                <w:b/>
                <w:sz w:val="18"/>
                <w:szCs w:val="16"/>
              </w:rPr>
            </w:pPr>
            <w:r>
              <w:rPr>
                <w:rFonts w:ascii="Verdana" w:hAnsi="Verdana"/>
                <w:b/>
                <w:sz w:val="18"/>
                <w:szCs w:val="16"/>
              </w:rPr>
              <w:t>3</w:t>
            </w:r>
          </w:p>
          <w:p w:rsidR="005901F7" w:rsidRPr="001B710C" w:rsidRDefault="005901F7" w:rsidP="00090FC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901F7" w:rsidRDefault="005901F7" w:rsidP="00090FCD">
            <w:pPr>
              <w:jc w:val="center"/>
              <w:rPr>
                <w:rFonts w:ascii="Verdana" w:hAnsi="Verdana"/>
                <w:b/>
                <w:sz w:val="18"/>
                <w:szCs w:val="16"/>
              </w:rPr>
            </w:pPr>
            <w:r>
              <w:rPr>
                <w:rFonts w:ascii="Verdana" w:hAnsi="Verdana"/>
                <w:b/>
                <w:sz w:val="18"/>
                <w:szCs w:val="16"/>
              </w:rPr>
              <w:t>2</w:t>
            </w:r>
          </w:p>
          <w:p w:rsidR="005901F7" w:rsidRPr="001B710C" w:rsidRDefault="005901F7" w:rsidP="00090FC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5901F7" w:rsidRDefault="005901F7" w:rsidP="00090FCD">
            <w:pPr>
              <w:jc w:val="center"/>
              <w:rPr>
                <w:rFonts w:ascii="Verdana" w:hAnsi="Verdana"/>
                <w:b/>
                <w:sz w:val="18"/>
                <w:szCs w:val="16"/>
              </w:rPr>
            </w:pPr>
            <w:r>
              <w:rPr>
                <w:rFonts w:ascii="Verdana" w:hAnsi="Verdana"/>
                <w:b/>
                <w:sz w:val="18"/>
                <w:szCs w:val="16"/>
              </w:rPr>
              <w:t>1</w:t>
            </w:r>
          </w:p>
          <w:p w:rsidR="005901F7" w:rsidRPr="001B710C" w:rsidRDefault="005901F7" w:rsidP="00090FC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901F7" w:rsidRPr="002604AB" w:rsidTr="00090FC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49" w:name="Onay1"/>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49"/>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50" w:name="Onay2"/>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0"/>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51" w:name="Onay3"/>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1"/>
          </w:p>
        </w:tc>
      </w:tr>
      <w:tr w:rsidR="005901F7" w:rsidRPr="002604AB" w:rsidTr="00090FC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52" w:name="Onay4"/>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2"/>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53" w:name="Onay5"/>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3"/>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54" w:name="Onay6"/>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4"/>
          </w:p>
        </w:tc>
      </w:tr>
      <w:tr w:rsidR="005901F7" w:rsidRPr="002604AB" w:rsidTr="00090FC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55" w:name="Onay7"/>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5"/>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56" w:name="Onay8"/>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6"/>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57" w:name="Onay9"/>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7"/>
          </w:p>
        </w:tc>
      </w:tr>
      <w:tr w:rsidR="005901F7" w:rsidRPr="002604AB" w:rsidTr="00090FC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58" w:name="Onay10"/>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8"/>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59" w:name="Onay11"/>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59"/>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60" w:name="Onay12"/>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0"/>
          </w:p>
        </w:tc>
      </w:tr>
      <w:tr w:rsidR="005901F7" w:rsidRPr="002604AB" w:rsidTr="00090F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61" w:name="Onay13"/>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1"/>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62" w:name="Onay14"/>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2"/>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63" w:name="Onay15"/>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3"/>
          </w:p>
        </w:tc>
      </w:tr>
      <w:tr w:rsidR="005901F7" w:rsidRPr="002604AB" w:rsidTr="00090F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64" w:name="Onay16"/>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4"/>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65" w:name="Onay17"/>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5"/>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66" w:name="Onay18"/>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6"/>
          </w:p>
        </w:tc>
      </w:tr>
      <w:tr w:rsidR="005901F7" w:rsidRPr="002604AB" w:rsidTr="00090FC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67" w:name="Onay19"/>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7"/>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68" w:name="Onay20"/>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8"/>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69" w:name="Onay21"/>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69"/>
          </w:p>
        </w:tc>
      </w:tr>
      <w:tr w:rsidR="005901F7" w:rsidRPr="002604AB" w:rsidTr="00090F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70" w:name="Onay22"/>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0"/>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71" w:name="Onay23"/>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1"/>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72" w:name="Onay24"/>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2"/>
          </w:p>
        </w:tc>
      </w:tr>
      <w:tr w:rsidR="005901F7" w:rsidRPr="002604AB" w:rsidTr="00090FC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73" w:name="Onay25"/>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3"/>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74" w:name="Onay26"/>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4"/>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75" w:name="Onay27"/>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5"/>
          </w:p>
        </w:tc>
      </w:tr>
      <w:tr w:rsidR="005901F7" w:rsidRPr="002604AB" w:rsidTr="00090FC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76" w:name="Onay28"/>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6"/>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77" w:name="Onay29"/>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7"/>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78" w:name="Onay30"/>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8"/>
          </w:p>
        </w:tc>
      </w:tr>
      <w:tr w:rsidR="005901F7" w:rsidRPr="002604AB" w:rsidTr="00090FC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901F7" w:rsidRPr="001B710C" w:rsidRDefault="005901F7" w:rsidP="00090FCD">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5901F7" w:rsidRPr="00616AFD" w:rsidRDefault="005901F7" w:rsidP="00090FCD">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bookmarkStart w:id="79" w:name="Onay31"/>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79"/>
          </w:p>
        </w:tc>
        <w:tc>
          <w:tcPr>
            <w:tcW w:w="709" w:type="dxa"/>
            <w:tcBorders>
              <w:top w:val="single" w:sz="6" w:space="0" w:color="auto"/>
              <w:left w:val="single" w:sz="6" w:space="0" w:color="auto"/>
              <w:bottom w:val="single" w:sz="6" w:space="0" w:color="auto"/>
              <w:right w:val="single" w:sz="6"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80" w:name="Onay32"/>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80"/>
          </w:p>
        </w:tc>
        <w:tc>
          <w:tcPr>
            <w:tcW w:w="567" w:type="dxa"/>
            <w:tcBorders>
              <w:top w:val="single" w:sz="6" w:space="0" w:color="auto"/>
              <w:left w:val="single" w:sz="6" w:space="0" w:color="auto"/>
              <w:bottom w:val="single" w:sz="6" w:space="0" w:color="auto"/>
              <w:right w:val="single" w:sz="12" w:space="0" w:color="auto"/>
            </w:tcBorders>
            <w:vAlign w:val="center"/>
          </w:tcPr>
          <w:p w:rsidR="005901F7" w:rsidRPr="002604AB" w:rsidRDefault="005901F7" w:rsidP="00090F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81" w:name="Onay33"/>
            <w:r>
              <w:rPr>
                <w:rFonts w:ascii="Verdana" w:hAnsi="Verdana"/>
                <w:b/>
                <w:sz w:val="18"/>
                <w:szCs w:val="16"/>
              </w:rPr>
              <w:instrText xml:space="preserve"> FORMCHECKBOX </w:instrText>
            </w:r>
            <w:r w:rsidR="00090FCD">
              <w:rPr>
                <w:rFonts w:ascii="Verdana" w:hAnsi="Verdana"/>
                <w:b/>
                <w:sz w:val="18"/>
                <w:szCs w:val="16"/>
              </w:rPr>
            </w:r>
            <w:r w:rsidR="00090FCD">
              <w:rPr>
                <w:rFonts w:ascii="Verdana" w:hAnsi="Verdana"/>
                <w:b/>
                <w:sz w:val="18"/>
                <w:szCs w:val="16"/>
              </w:rPr>
              <w:fldChar w:fldCharType="separate"/>
            </w:r>
            <w:r>
              <w:rPr>
                <w:rFonts w:ascii="Verdana" w:hAnsi="Verdana"/>
                <w:b/>
                <w:sz w:val="18"/>
                <w:szCs w:val="16"/>
              </w:rPr>
              <w:fldChar w:fldCharType="end"/>
            </w:r>
            <w:bookmarkEnd w:id="81"/>
          </w:p>
        </w:tc>
      </w:tr>
    </w:tbl>
    <w:p w:rsidR="005901F7" w:rsidRPr="002604AB" w:rsidRDefault="005901F7" w:rsidP="00090FC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901F7" w:rsidRPr="002604AB" w:rsidTr="00090FCD">
        <w:trPr>
          <w:trHeight w:val="432"/>
        </w:trPr>
        <w:tc>
          <w:tcPr>
            <w:tcW w:w="2395" w:type="dxa"/>
            <w:vAlign w:val="center"/>
          </w:tcPr>
          <w:p w:rsidR="005901F7" w:rsidRPr="002604AB" w:rsidRDefault="005901F7" w:rsidP="00090FC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901F7" w:rsidRPr="002604AB" w:rsidRDefault="005901F7" w:rsidP="00090F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82"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Öğr. </w:t>
            </w:r>
            <w:r w:rsidRPr="00331FB1">
              <w:rPr>
                <w:rFonts w:ascii="Verdana" w:hAnsi="Verdana"/>
                <w:noProof/>
                <w:sz w:val="18"/>
                <w:szCs w:val="16"/>
              </w:rPr>
              <w:t>Ü</w:t>
            </w:r>
            <w:r>
              <w:rPr>
                <w:rFonts w:ascii="Verdana" w:hAnsi="Verdana"/>
                <w:noProof/>
                <w:sz w:val="18"/>
                <w:szCs w:val="16"/>
              </w:rPr>
              <w:t>yesi Recep Yüksel</w:t>
            </w:r>
            <w:r>
              <w:rPr>
                <w:rFonts w:ascii="Verdana" w:hAnsi="Verdana"/>
                <w:sz w:val="18"/>
                <w:szCs w:val="16"/>
              </w:rPr>
              <w:fldChar w:fldCharType="end"/>
            </w:r>
            <w:bookmarkEnd w:id="82"/>
          </w:p>
        </w:tc>
        <w:tc>
          <w:tcPr>
            <w:tcW w:w="811" w:type="dxa"/>
            <w:vAlign w:val="center"/>
          </w:tcPr>
          <w:p w:rsidR="005901F7" w:rsidRPr="002604AB" w:rsidRDefault="005901F7" w:rsidP="00090FC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901F7" w:rsidRPr="002604AB" w:rsidRDefault="005901F7" w:rsidP="00090F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83"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07/11/2022</w:t>
            </w:r>
            <w:r>
              <w:rPr>
                <w:rFonts w:ascii="Verdana" w:hAnsi="Verdana"/>
                <w:sz w:val="18"/>
                <w:szCs w:val="16"/>
              </w:rPr>
              <w:fldChar w:fldCharType="end"/>
            </w:r>
            <w:bookmarkEnd w:id="83"/>
          </w:p>
        </w:tc>
      </w:tr>
    </w:tbl>
    <w:p w:rsidR="005901F7" w:rsidRPr="00E96083" w:rsidRDefault="005901F7" w:rsidP="00090FC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901F7" w:rsidRDefault="005901F7"/>
    <w:p w:rsidR="002B4217" w:rsidRPr="00CA69AE" w:rsidRDefault="002B4217" w:rsidP="00CA69AE">
      <w:pPr>
        <w:tabs>
          <w:tab w:val="left" w:pos="7800"/>
        </w:tabs>
        <w:rPr>
          <w:rFonts w:ascii="Verdana" w:hAnsi="Verdana"/>
          <w:sz w:val="18"/>
          <w:szCs w:val="16"/>
        </w:rPr>
      </w:pPr>
    </w:p>
    <w:sectPr w:rsidR="002B4217" w:rsidRPr="00CA69AE" w:rsidSect="00CA69AE">
      <w:footerReference w:type="default" r:id="rId187"/>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919" w:rsidRDefault="00371919">
      <w:r>
        <w:separator/>
      </w:r>
    </w:p>
  </w:endnote>
  <w:endnote w:type="continuationSeparator" w:id="0">
    <w:p w:rsidR="00371919" w:rsidRDefault="0037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CA69AE">
    <w:pPr>
      <w:pStyle w:val="Altbilgi"/>
      <w:jc w:val="cen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Altbilgi"/>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rsidP="00090FCD">
    <w:pPr>
      <w:pStyle w:val="Altbilgi"/>
      <w:jc w:val="cente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Pr="00C56611" w:rsidRDefault="00090FCD" w:rsidP="00CA69AE">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919" w:rsidRDefault="00371919">
      <w:r>
        <w:separator/>
      </w:r>
    </w:p>
  </w:footnote>
  <w:footnote w:type="continuationSeparator" w:id="0">
    <w:p w:rsidR="00371919" w:rsidRDefault="00371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D" w:rsidRDefault="00090FC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documentProtection w:edit="readOnly" w:enforcement="1" w:cryptProviderType="rsaAES" w:cryptAlgorithmClass="hash" w:cryptAlgorithmType="typeAny" w:cryptAlgorithmSid="14" w:cryptSpinCount="100000" w:hash="Bf1FV9RGuIhibgKi/ne3VWjoT+3nYI18Y18akvAF5OnSVDG5YG6q4mYO2ExPQmASsaZYsaixNyTxwwCfXQJE5w==" w:salt="Rd2dxwseLSV8loVPE3R8y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2724"/>
    <w:rsid w:val="00022DD0"/>
    <w:rsid w:val="0003210F"/>
    <w:rsid w:val="000751FB"/>
    <w:rsid w:val="00083DA4"/>
    <w:rsid w:val="00090FCD"/>
    <w:rsid w:val="000B226F"/>
    <w:rsid w:val="000B6084"/>
    <w:rsid w:val="00115913"/>
    <w:rsid w:val="001B1B6A"/>
    <w:rsid w:val="001B5141"/>
    <w:rsid w:val="00200AA2"/>
    <w:rsid w:val="00201066"/>
    <w:rsid w:val="00204CB6"/>
    <w:rsid w:val="00212C0D"/>
    <w:rsid w:val="00213A61"/>
    <w:rsid w:val="0021586D"/>
    <w:rsid w:val="0024500B"/>
    <w:rsid w:val="0027474D"/>
    <w:rsid w:val="002B4217"/>
    <w:rsid w:val="002C2155"/>
    <w:rsid w:val="002C6939"/>
    <w:rsid w:val="00335A7D"/>
    <w:rsid w:val="003470E5"/>
    <w:rsid w:val="003631BB"/>
    <w:rsid w:val="00371919"/>
    <w:rsid w:val="00381A29"/>
    <w:rsid w:val="003925A3"/>
    <w:rsid w:val="00394B51"/>
    <w:rsid w:val="003C3DE8"/>
    <w:rsid w:val="003C7672"/>
    <w:rsid w:val="003D45B7"/>
    <w:rsid w:val="00435D9C"/>
    <w:rsid w:val="00485AB8"/>
    <w:rsid w:val="004A187B"/>
    <w:rsid w:val="004C1A9C"/>
    <w:rsid w:val="004E1866"/>
    <w:rsid w:val="00514577"/>
    <w:rsid w:val="005503B8"/>
    <w:rsid w:val="00580869"/>
    <w:rsid w:val="005901F7"/>
    <w:rsid w:val="00591AA9"/>
    <w:rsid w:val="005C4D54"/>
    <w:rsid w:val="00623D61"/>
    <w:rsid w:val="00682BD0"/>
    <w:rsid w:val="006C1E02"/>
    <w:rsid w:val="006D5BC3"/>
    <w:rsid w:val="00714D28"/>
    <w:rsid w:val="007355EB"/>
    <w:rsid w:val="00767706"/>
    <w:rsid w:val="007A7B69"/>
    <w:rsid w:val="007A7BAE"/>
    <w:rsid w:val="007E63DC"/>
    <w:rsid w:val="007F2BBB"/>
    <w:rsid w:val="007F2E33"/>
    <w:rsid w:val="007F6F96"/>
    <w:rsid w:val="0080428C"/>
    <w:rsid w:val="008239A9"/>
    <w:rsid w:val="00852E13"/>
    <w:rsid w:val="00855D8D"/>
    <w:rsid w:val="0085671A"/>
    <w:rsid w:val="008575DB"/>
    <w:rsid w:val="00903C40"/>
    <w:rsid w:val="0092566D"/>
    <w:rsid w:val="0094127C"/>
    <w:rsid w:val="009A7B5A"/>
    <w:rsid w:val="009B4222"/>
    <w:rsid w:val="009C6170"/>
    <w:rsid w:val="00A35E97"/>
    <w:rsid w:val="00A46BE5"/>
    <w:rsid w:val="00A519B1"/>
    <w:rsid w:val="00A56A05"/>
    <w:rsid w:val="00A75FFB"/>
    <w:rsid w:val="00AE61A1"/>
    <w:rsid w:val="00AF35CA"/>
    <w:rsid w:val="00B44BD8"/>
    <w:rsid w:val="00B468FE"/>
    <w:rsid w:val="00B61DA4"/>
    <w:rsid w:val="00BA232B"/>
    <w:rsid w:val="00BB23A6"/>
    <w:rsid w:val="00BC14A2"/>
    <w:rsid w:val="00BD7743"/>
    <w:rsid w:val="00C25F38"/>
    <w:rsid w:val="00C743D0"/>
    <w:rsid w:val="00C903DC"/>
    <w:rsid w:val="00C95AFC"/>
    <w:rsid w:val="00C96D3C"/>
    <w:rsid w:val="00CA69AE"/>
    <w:rsid w:val="00CC42EE"/>
    <w:rsid w:val="00CC523E"/>
    <w:rsid w:val="00CE09AB"/>
    <w:rsid w:val="00CE4DBE"/>
    <w:rsid w:val="00CF231E"/>
    <w:rsid w:val="00D33A44"/>
    <w:rsid w:val="00D90C87"/>
    <w:rsid w:val="00E0358E"/>
    <w:rsid w:val="00E12D88"/>
    <w:rsid w:val="00E3682B"/>
    <w:rsid w:val="00E628C6"/>
    <w:rsid w:val="00E64E5E"/>
    <w:rsid w:val="00EB4CA6"/>
    <w:rsid w:val="00ED0AF2"/>
    <w:rsid w:val="00F11878"/>
    <w:rsid w:val="00F4077B"/>
    <w:rsid w:val="00F725C2"/>
    <w:rsid w:val="00FA5822"/>
    <w:rsid w:val="00FB15FF"/>
    <w:rsid w:val="00FB3CEA"/>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61"/>
    <o:shapelayout v:ext="edit">
      <o:idmap v:ext="edit" data="1"/>
    </o:shapelayout>
  </w:shapeDefaults>
  <w:decimalSymbol w:val=","/>
  <w:listSeparator w:val=";"/>
  <w15:docId w15:val="{57BD406A-0A69-4C5D-BAC8-2CB68F45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1">
    <w:name w:val="heading 1"/>
    <w:basedOn w:val="Normal"/>
    <w:next w:val="Normal"/>
    <w:link w:val="Balk1Char"/>
    <w:qFormat/>
    <w:rsid w:val="002C6939"/>
    <w:pPr>
      <w:keepNext/>
      <w:outlineLvl w:val="0"/>
    </w:pPr>
    <w:rPr>
      <w:rFonts w:ascii="Arial" w:hAnsi="Arial"/>
      <w:sz w:val="32"/>
      <w:szCs w:val="20"/>
      <w:lang w:eastAsia="en-US"/>
    </w:rPr>
  </w:style>
  <w:style w:type="paragraph" w:styleId="Balk4">
    <w:name w:val="heading 4"/>
    <w:basedOn w:val="Normal"/>
    <w:link w:val="Balk4Char"/>
    <w:qFormat/>
    <w:rsid w:val="002C6939"/>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1Char">
    <w:name w:val="Başlık 1 Char"/>
    <w:basedOn w:val="VarsaylanParagrafYazTipi"/>
    <w:link w:val="Balk1"/>
    <w:rsid w:val="002C6939"/>
    <w:rPr>
      <w:rFonts w:ascii="Arial" w:eastAsia="Times New Roman" w:hAnsi="Arial" w:cs="Times New Roman"/>
      <w:sz w:val="32"/>
      <w:szCs w:val="20"/>
    </w:rPr>
  </w:style>
  <w:style w:type="character" w:customStyle="1" w:styleId="Balk4Char">
    <w:name w:val="Başlık 4 Char"/>
    <w:basedOn w:val="VarsaylanParagrafYazTipi"/>
    <w:link w:val="Balk4"/>
    <w:rsid w:val="002C6939"/>
    <w:rPr>
      <w:rFonts w:eastAsia="Times New Roman" w:cs="Times New Roman"/>
      <w:b/>
      <w:bCs/>
      <w:szCs w:val="24"/>
      <w:lang w:val="x-none" w:eastAsia="tr-TR"/>
    </w:rPr>
  </w:style>
  <w:style w:type="paragraph" w:styleId="Altbilgi">
    <w:name w:val="footer"/>
    <w:basedOn w:val="Normal"/>
    <w:link w:val="AltbilgiChar"/>
    <w:uiPriority w:val="99"/>
    <w:unhideWhenUsed/>
    <w:rsid w:val="002C6939"/>
    <w:pPr>
      <w:tabs>
        <w:tab w:val="center" w:pos="4536"/>
        <w:tab w:val="right" w:pos="9072"/>
      </w:tabs>
    </w:pPr>
    <w:rPr>
      <w:lang w:val="x-none"/>
    </w:rPr>
  </w:style>
  <w:style w:type="character" w:customStyle="1" w:styleId="AltbilgiChar">
    <w:name w:val="Altbilgi Char"/>
    <w:basedOn w:val="VarsaylanParagrafYazTipi"/>
    <w:link w:val="Altbilgi"/>
    <w:uiPriority w:val="99"/>
    <w:rsid w:val="002C6939"/>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2C693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6939"/>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2C6939"/>
    <w:rPr>
      <w:color w:val="800080" w:themeColor="followedHyperlink"/>
      <w:u w:val="single"/>
    </w:rPr>
  </w:style>
  <w:style w:type="paragraph" w:styleId="stbilgi">
    <w:name w:val="header"/>
    <w:basedOn w:val="Normal"/>
    <w:link w:val="stbilgiChar"/>
    <w:uiPriority w:val="99"/>
    <w:unhideWhenUsed/>
    <w:rsid w:val="002C6939"/>
    <w:pPr>
      <w:tabs>
        <w:tab w:val="center" w:pos="4536"/>
        <w:tab w:val="right" w:pos="9072"/>
      </w:tabs>
    </w:pPr>
  </w:style>
  <w:style w:type="character" w:customStyle="1" w:styleId="stbilgiChar">
    <w:name w:val="Üstbilgi Char"/>
    <w:basedOn w:val="VarsaylanParagrafYazTipi"/>
    <w:link w:val="stbilgi"/>
    <w:uiPriority w:val="99"/>
    <w:rsid w:val="002C6939"/>
    <w:rPr>
      <w:rFonts w:eastAsia="Times New Roman" w:cs="Times New Roman"/>
      <w:szCs w:val="24"/>
      <w:lang w:eastAsia="tr-TR"/>
    </w:rPr>
  </w:style>
  <w:style w:type="paragraph" w:customStyle="1" w:styleId="Default">
    <w:name w:val="Default"/>
    <w:rsid w:val="00682BD0"/>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footer" Target="footer7.xml"/><Relationship Id="rId42" Type="http://schemas.openxmlformats.org/officeDocument/2006/relationships/header" Target="header18.xml"/><Relationship Id="rId63" Type="http://schemas.openxmlformats.org/officeDocument/2006/relationships/header" Target="header29.xml"/><Relationship Id="rId84" Type="http://schemas.openxmlformats.org/officeDocument/2006/relationships/footer" Target="footer40.xml"/><Relationship Id="rId138" Type="http://schemas.openxmlformats.org/officeDocument/2006/relationships/header" Target="header65.xml"/><Relationship Id="rId159" Type="http://schemas.openxmlformats.org/officeDocument/2006/relationships/footer" Target="footer79.xml"/><Relationship Id="rId170" Type="http://schemas.openxmlformats.org/officeDocument/2006/relationships/footer" Target="footer84.xml"/><Relationship Id="rId107" Type="http://schemas.openxmlformats.org/officeDocument/2006/relationships/footer" Target="foot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footer" Target="footer24.xml"/><Relationship Id="rId74" Type="http://schemas.openxmlformats.org/officeDocument/2006/relationships/footer" Target="footer35.xml"/><Relationship Id="rId128" Type="http://schemas.openxmlformats.org/officeDocument/2006/relationships/footer" Target="footer63.xml"/><Relationship Id="rId149" Type="http://schemas.openxmlformats.org/officeDocument/2006/relationships/footer" Target="footer74.xml"/><Relationship Id="rId5" Type="http://schemas.openxmlformats.org/officeDocument/2006/relationships/footnotes" Target="footnotes.xml"/><Relationship Id="rId95" Type="http://schemas.openxmlformats.org/officeDocument/2006/relationships/footer" Target="footer45.xml"/><Relationship Id="rId160" Type="http://schemas.openxmlformats.org/officeDocument/2006/relationships/header" Target="header75.xml"/><Relationship Id="rId181" Type="http://schemas.openxmlformats.org/officeDocument/2006/relationships/header" Target="header86.xml"/><Relationship Id="rId22" Type="http://schemas.openxmlformats.org/officeDocument/2006/relationships/footer" Target="footer8.xml"/><Relationship Id="rId43" Type="http://schemas.openxmlformats.org/officeDocument/2006/relationships/footer" Target="footer19.xml"/><Relationship Id="rId64" Type="http://schemas.openxmlformats.org/officeDocument/2006/relationships/footer" Target="footer29.xml"/><Relationship Id="rId118" Type="http://schemas.openxmlformats.org/officeDocument/2006/relationships/header" Target="header56.xml"/><Relationship Id="rId139" Type="http://schemas.openxmlformats.org/officeDocument/2006/relationships/footer" Target="footer68.xml"/><Relationship Id="rId85" Type="http://schemas.openxmlformats.org/officeDocument/2006/relationships/header" Target="header39.xml"/><Relationship Id="rId150" Type="http://schemas.openxmlformats.org/officeDocument/2006/relationships/header" Target="header70.xml"/><Relationship Id="rId171" Type="http://schemas.openxmlformats.org/officeDocument/2006/relationships/footer" Target="footer85.xml"/><Relationship Id="rId12" Type="http://schemas.openxmlformats.org/officeDocument/2006/relationships/footer" Target="footer3.xml"/><Relationship Id="rId33" Type="http://schemas.openxmlformats.org/officeDocument/2006/relationships/footer" Target="footer13.xml"/><Relationship Id="rId108" Type="http://schemas.openxmlformats.org/officeDocument/2006/relationships/footer" Target="footer52.xml"/><Relationship Id="rId129" Type="http://schemas.openxmlformats.org/officeDocument/2006/relationships/header" Target="header60.xml"/><Relationship Id="rId54" Type="http://schemas.openxmlformats.org/officeDocument/2006/relationships/header" Target="header24.xml"/><Relationship Id="rId75" Type="http://schemas.openxmlformats.org/officeDocument/2006/relationships/header" Target="header34.xml"/><Relationship Id="rId96" Type="http://schemas.openxmlformats.org/officeDocument/2006/relationships/footer" Target="footer46.xml"/><Relationship Id="rId140" Type="http://schemas.openxmlformats.org/officeDocument/2006/relationships/footer" Target="footer69.xml"/><Relationship Id="rId161" Type="http://schemas.openxmlformats.org/officeDocument/2006/relationships/footer" Target="footer80.xml"/><Relationship Id="rId182" Type="http://schemas.openxmlformats.org/officeDocument/2006/relationships/footer" Target="footer90.xml"/><Relationship Id="rId6" Type="http://schemas.openxmlformats.org/officeDocument/2006/relationships/endnotes" Target="endnotes.xml"/><Relationship Id="rId23" Type="http://schemas.openxmlformats.org/officeDocument/2006/relationships/header" Target="header9.xml"/><Relationship Id="rId119" Type="http://schemas.openxmlformats.org/officeDocument/2006/relationships/footer" Target="footer57.xml"/><Relationship Id="rId44" Type="http://schemas.openxmlformats.org/officeDocument/2006/relationships/header" Target="header19.xml"/><Relationship Id="rId65" Type="http://schemas.openxmlformats.org/officeDocument/2006/relationships/footer" Target="footer30.xml"/><Relationship Id="rId86" Type="http://schemas.openxmlformats.org/officeDocument/2006/relationships/footer" Target="footer41.xml"/><Relationship Id="rId130" Type="http://schemas.openxmlformats.org/officeDocument/2006/relationships/footer" Target="footer64.xml"/><Relationship Id="rId151" Type="http://schemas.openxmlformats.org/officeDocument/2006/relationships/header" Target="header71.xml"/><Relationship Id="rId172" Type="http://schemas.openxmlformats.org/officeDocument/2006/relationships/header" Target="header8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header" Target="header51.xml"/><Relationship Id="rId34"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footer" Target="footer25.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50.xml"/><Relationship Id="rId120" Type="http://schemas.openxmlformats.org/officeDocument/2006/relationships/footer" Target="footer58.xml"/><Relationship Id="rId125" Type="http://schemas.openxmlformats.org/officeDocument/2006/relationships/header" Target="header58.xml"/><Relationship Id="rId141" Type="http://schemas.openxmlformats.org/officeDocument/2006/relationships/header" Target="header66.xml"/><Relationship Id="rId146" Type="http://schemas.openxmlformats.org/officeDocument/2006/relationships/footer" Target="footer72.xml"/><Relationship Id="rId167" Type="http://schemas.openxmlformats.org/officeDocument/2006/relationships/footer" Target="footer83.xml"/><Relationship Id="rId188"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footer" Target="footer33.xml"/><Relationship Id="rId92" Type="http://schemas.openxmlformats.org/officeDocument/2006/relationships/footer" Target="footer44.xml"/><Relationship Id="rId162" Type="http://schemas.openxmlformats.org/officeDocument/2006/relationships/header" Target="header76.xml"/><Relationship Id="rId183" Type="http://schemas.openxmlformats.org/officeDocument/2006/relationships/footer" Target="footer91.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0.xml"/><Relationship Id="rId110" Type="http://schemas.openxmlformats.org/officeDocument/2006/relationships/footer" Target="footer53.xml"/><Relationship Id="rId115" Type="http://schemas.openxmlformats.org/officeDocument/2006/relationships/header" Target="header54.xml"/><Relationship Id="rId131" Type="http://schemas.openxmlformats.org/officeDocument/2006/relationships/header" Target="header61.xml"/><Relationship Id="rId136" Type="http://schemas.openxmlformats.org/officeDocument/2006/relationships/footer" Target="footer67.xml"/><Relationship Id="rId157" Type="http://schemas.openxmlformats.org/officeDocument/2006/relationships/header" Target="header74.xml"/><Relationship Id="rId178" Type="http://schemas.openxmlformats.org/officeDocument/2006/relationships/header" Target="header84.xml"/><Relationship Id="rId61" Type="http://schemas.openxmlformats.org/officeDocument/2006/relationships/footer" Target="footer28.xml"/><Relationship Id="rId82" Type="http://schemas.openxmlformats.org/officeDocument/2006/relationships/header" Target="header38.xml"/><Relationship Id="rId152" Type="http://schemas.openxmlformats.org/officeDocument/2006/relationships/footer" Target="footer75.xml"/><Relationship Id="rId173" Type="http://schemas.openxmlformats.org/officeDocument/2006/relationships/footer" Target="footer86.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5.xml"/><Relationship Id="rId77" Type="http://schemas.openxmlformats.org/officeDocument/2006/relationships/footer" Target="footer36.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header" Target="header59.xml"/><Relationship Id="rId147" Type="http://schemas.openxmlformats.org/officeDocument/2006/relationships/header" Target="header69.xml"/><Relationship Id="rId168" Type="http://schemas.openxmlformats.org/officeDocument/2006/relationships/header" Target="header79.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footer" Target="footer34.xml"/><Relationship Id="rId93" Type="http://schemas.openxmlformats.org/officeDocument/2006/relationships/header" Target="header43.xml"/><Relationship Id="rId98" Type="http://schemas.openxmlformats.org/officeDocument/2006/relationships/footer" Target="footer47.xml"/><Relationship Id="rId121" Type="http://schemas.openxmlformats.org/officeDocument/2006/relationships/header" Target="header57.xml"/><Relationship Id="rId142" Type="http://schemas.openxmlformats.org/officeDocument/2006/relationships/footer" Target="footer70.xml"/><Relationship Id="rId163" Type="http://schemas.openxmlformats.org/officeDocument/2006/relationships/header" Target="header77.xml"/><Relationship Id="rId184" Type="http://schemas.openxmlformats.org/officeDocument/2006/relationships/header" Target="header87.xm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footer" Target="footer31.xml"/><Relationship Id="rId116" Type="http://schemas.openxmlformats.org/officeDocument/2006/relationships/footer" Target="footer56.xml"/><Relationship Id="rId137" Type="http://schemas.openxmlformats.org/officeDocument/2006/relationships/header" Target="header64.xml"/><Relationship Id="rId158" Type="http://schemas.openxmlformats.org/officeDocument/2006/relationships/footer" Target="footer78.xml"/><Relationship Id="rId20" Type="http://schemas.openxmlformats.org/officeDocument/2006/relationships/header" Target="header8.xml"/><Relationship Id="rId41" Type="http://schemas.openxmlformats.org/officeDocument/2006/relationships/footer" Target="footer18.xml"/><Relationship Id="rId62" Type="http://schemas.openxmlformats.org/officeDocument/2006/relationships/header" Target="header28.xml"/><Relationship Id="rId83" Type="http://schemas.openxmlformats.org/officeDocument/2006/relationships/footer" Target="footer39.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header" Target="header62.xml"/><Relationship Id="rId153" Type="http://schemas.openxmlformats.org/officeDocument/2006/relationships/footer" Target="footer76.xml"/><Relationship Id="rId174" Type="http://schemas.openxmlformats.org/officeDocument/2006/relationships/header" Target="header82.xml"/><Relationship Id="rId179" Type="http://schemas.openxmlformats.org/officeDocument/2006/relationships/footer" Target="footer89.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header" Target="header26.xml"/><Relationship Id="rId106" Type="http://schemas.openxmlformats.org/officeDocument/2006/relationships/header" Target="header50.xml"/><Relationship Id="rId127" Type="http://schemas.openxmlformats.org/officeDocument/2006/relationships/footer" Target="footer62.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3.xml"/><Relationship Id="rId78" Type="http://schemas.openxmlformats.org/officeDocument/2006/relationships/footer" Target="footer37.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8.xml"/><Relationship Id="rId122" Type="http://schemas.openxmlformats.org/officeDocument/2006/relationships/footer" Target="footer59.xml"/><Relationship Id="rId143" Type="http://schemas.openxmlformats.org/officeDocument/2006/relationships/header" Target="header67.xml"/><Relationship Id="rId148" Type="http://schemas.openxmlformats.org/officeDocument/2006/relationships/footer" Target="footer73.xml"/><Relationship Id="rId164" Type="http://schemas.openxmlformats.org/officeDocument/2006/relationships/footer" Target="footer81.xml"/><Relationship Id="rId169" Type="http://schemas.openxmlformats.org/officeDocument/2006/relationships/header" Target="header80.xml"/><Relationship Id="rId185" Type="http://schemas.openxmlformats.org/officeDocument/2006/relationships/footer" Target="footer92.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eader" Target="header85.xml"/><Relationship Id="rId26" Type="http://schemas.openxmlformats.org/officeDocument/2006/relationships/header" Target="header11.xml"/><Relationship Id="rId47" Type="http://schemas.openxmlformats.org/officeDocument/2006/relationships/footer" Target="footer21.xml"/><Relationship Id="rId68" Type="http://schemas.openxmlformats.org/officeDocument/2006/relationships/footer" Target="footer32.xml"/><Relationship Id="rId89" Type="http://schemas.openxmlformats.org/officeDocument/2006/relationships/footer" Target="footer42.xml"/><Relationship Id="rId112" Type="http://schemas.openxmlformats.org/officeDocument/2006/relationships/header" Target="header53.xml"/><Relationship Id="rId133" Type="http://schemas.openxmlformats.org/officeDocument/2006/relationships/footer" Target="footer65.xml"/><Relationship Id="rId154" Type="http://schemas.openxmlformats.org/officeDocument/2006/relationships/header" Target="header72.xml"/><Relationship Id="rId175" Type="http://schemas.openxmlformats.org/officeDocument/2006/relationships/header" Target="header83.xml"/><Relationship Id="rId16" Type="http://schemas.openxmlformats.org/officeDocument/2006/relationships/footer" Target="footer5.xml"/><Relationship Id="rId37" Type="http://schemas.openxmlformats.org/officeDocument/2006/relationships/footer" Target="footer16.xml"/><Relationship Id="rId58" Type="http://schemas.openxmlformats.org/officeDocument/2006/relationships/footer" Target="footer26.xml"/><Relationship Id="rId79" Type="http://schemas.openxmlformats.org/officeDocument/2006/relationships/header" Target="header36.xml"/><Relationship Id="rId102" Type="http://schemas.openxmlformats.org/officeDocument/2006/relationships/footer" Target="footer49.xml"/><Relationship Id="rId123" Type="http://schemas.openxmlformats.org/officeDocument/2006/relationships/footer" Target="footer60.xml"/><Relationship Id="rId144" Type="http://schemas.openxmlformats.org/officeDocument/2006/relationships/header" Target="header68.xml"/><Relationship Id="rId90" Type="http://schemas.openxmlformats.org/officeDocument/2006/relationships/footer" Target="footer43.xml"/><Relationship Id="rId165" Type="http://schemas.openxmlformats.org/officeDocument/2006/relationships/footer" Target="footer82.xml"/><Relationship Id="rId186" Type="http://schemas.openxmlformats.org/officeDocument/2006/relationships/footer" Target="footer93.xml"/><Relationship Id="rId27" Type="http://schemas.openxmlformats.org/officeDocument/2006/relationships/footer" Target="footer10.xml"/><Relationship Id="rId48" Type="http://schemas.openxmlformats.org/officeDocument/2006/relationships/header" Target="header21.xml"/><Relationship Id="rId69" Type="http://schemas.openxmlformats.org/officeDocument/2006/relationships/header" Target="header31.xml"/><Relationship Id="rId113" Type="http://schemas.openxmlformats.org/officeDocument/2006/relationships/footer" Target="footer54.xml"/><Relationship Id="rId134" Type="http://schemas.openxmlformats.org/officeDocument/2006/relationships/footer" Target="footer66.xml"/><Relationship Id="rId80" Type="http://schemas.openxmlformats.org/officeDocument/2006/relationships/footer" Target="footer38.xml"/><Relationship Id="rId155" Type="http://schemas.openxmlformats.org/officeDocument/2006/relationships/footer" Target="footer77.xml"/><Relationship Id="rId176" Type="http://schemas.openxmlformats.org/officeDocument/2006/relationships/footer" Target="footer87.xml"/><Relationship Id="rId17" Type="http://schemas.openxmlformats.org/officeDocument/2006/relationships/header" Target="header6.xml"/><Relationship Id="rId38" Type="http://schemas.openxmlformats.org/officeDocument/2006/relationships/header" Target="header16.xml"/><Relationship Id="rId59" Type="http://schemas.openxmlformats.org/officeDocument/2006/relationships/footer" Target="footer27.xml"/><Relationship Id="rId103" Type="http://schemas.openxmlformats.org/officeDocument/2006/relationships/header" Target="header48.xml"/><Relationship Id="rId124" Type="http://schemas.openxmlformats.org/officeDocument/2006/relationships/footer" Target="footer61.xml"/><Relationship Id="rId70" Type="http://schemas.openxmlformats.org/officeDocument/2006/relationships/header" Target="header32.xml"/><Relationship Id="rId91" Type="http://schemas.openxmlformats.org/officeDocument/2006/relationships/header" Target="header42.xml"/><Relationship Id="rId145" Type="http://schemas.openxmlformats.org/officeDocument/2006/relationships/footer" Target="footer71.xml"/><Relationship Id="rId166" Type="http://schemas.openxmlformats.org/officeDocument/2006/relationships/header" Target="header78.xml"/><Relationship Id="rId187" Type="http://schemas.openxmlformats.org/officeDocument/2006/relationships/footer" Target="footer94.xml"/><Relationship Id="rId1" Type="http://schemas.openxmlformats.org/officeDocument/2006/relationships/customXml" Target="../customXml/item1.xml"/><Relationship Id="rId28" Type="http://schemas.openxmlformats.org/officeDocument/2006/relationships/footer" Target="footer11.xml"/><Relationship Id="rId49" Type="http://schemas.openxmlformats.org/officeDocument/2006/relationships/footer" Target="footer22.xml"/><Relationship Id="rId114" Type="http://schemas.openxmlformats.org/officeDocument/2006/relationships/footer" Target="footer55.xml"/><Relationship Id="rId60" Type="http://schemas.openxmlformats.org/officeDocument/2006/relationships/header" Target="header27.xml"/><Relationship Id="rId81" Type="http://schemas.openxmlformats.org/officeDocument/2006/relationships/header" Target="header37.xml"/><Relationship Id="rId135" Type="http://schemas.openxmlformats.org/officeDocument/2006/relationships/header" Target="header63.xml"/><Relationship Id="rId156" Type="http://schemas.openxmlformats.org/officeDocument/2006/relationships/header" Target="header73.xml"/><Relationship Id="rId177" Type="http://schemas.openxmlformats.org/officeDocument/2006/relationships/footer" Target="footer8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598B-A9B5-410B-AB3B-8870EA39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31063</Words>
  <Characters>177064</Characters>
  <Application>Microsoft Office Word</Application>
  <DocSecurity>8</DocSecurity>
  <Lines>1475</Lines>
  <Paragraphs>415</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207712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43</cp:revision>
  <cp:lastPrinted>2013-09-02T14:08:00Z</cp:lastPrinted>
  <dcterms:created xsi:type="dcterms:W3CDTF">2013-08-28T06:07:00Z</dcterms:created>
  <dcterms:modified xsi:type="dcterms:W3CDTF">2023-03-20T12:27:00Z</dcterms:modified>
</cp:coreProperties>
</file>